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25" w:rsidRPr="00555C25" w:rsidRDefault="00555C25" w:rsidP="00555C25">
      <w:pPr>
        <w:shd w:val="clear" w:color="auto" w:fill="FFFFFF"/>
        <w:spacing w:after="150" w:line="240" w:lineRule="auto"/>
        <w:outlineLvl w:val="0"/>
        <w:rPr>
          <w:rFonts w:ascii="GarageGothic" w:eastAsia="Times New Roman" w:hAnsi="GarageGothic" w:cs="Times New Roman"/>
          <w:color w:val="555454"/>
          <w:kern w:val="36"/>
          <w:sz w:val="48"/>
          <w:szCs w:val="48"/>
          <w:lang w:eastAsia="en-GB"/>
        </w:rPr>
      </w:pPr>
      <w:r w:rsidRPr="00555C25">
        <w:rPr>
          <w:rFonts w:ascii="GarageGothic" w:eastAsia="Times New Roman" w:hAnsi="GarageGothic" w:cs="Times New Roman"/>
          <w:color w:val="555454"/>
          <w:kern w:val="36"/>
          <w:sz w:val="48"/>
          <w:szCs w:val="48"/>
          <w:lang w:eastAsia="en-GB"/>
        </w:rPr>
        <w:t>20 Activities for 20 Minutes</w:t>
      </w:r>
    </w:p>
    <w:p w:rsidR="00555C25" w:rsidRPr="00555C25" w:rsidRDefault="00555C25" w:rsidP="00555C25">
      <w:pPr>
        <w:shd w:val="clear" w:color="auto" w:fill="FFFFFF"/>
        <w:spacing w:before="600" w:after="0" w:line="240" w:lineRule="auto"/>
        <w:rPr>
          <w:rFonts w:ascii="Arial" w:eastAsia="Times New Roman" w:hAnsi="Arial" w:cs="Arial"/>
          <w:color w:val="555454"/>
          <w:sz w:val="24"/>
          <w:szCs w:val="24"/>
          <w:lang w:eastAsia="en-GB"/>
        </w:rPr>
      </w:pPr>
      <w:r w:rsidRPr="00555C25">
        <w:rPr>
          <w:rFonts w:ascii="Arial" w:eastAsia="Times New Roman" w:hAnsi="Arial" w:cs="Arial"/>
          <w:color w:val="555454"/>
          <w:sz w:val="24"/>
          <w:szCs w:val="24"/>
          <w:lang w:eastAsia="en-GB"/>
        </w:rPr>
        <w:t>Need some inspiration? Here's a list of activities you could do in twenty minutes with your child.</w:t>
      </w:r>
    </w:p>
    <w:p w:rsidR="00555C25" w:rsidRPr="00555C25" w:rsidRDefault="00555C25" w:rsidP="00555C25">
      <w:pPr>
        <w:shd w:val="clear" w:color="auto" w:fill="FFFFFF"/>
        <w:spacing w:after="161" w:line="240" w:lineRule="auto"/>
        <w:outlineLvl w:val="1"/>
        <w:rPr>
          <w:rFonts w:ascii="GarageGothic" w:eastAsia="Times New Roman" w:hAnsi="GarageGothic" w:cs="Arial"/>
          <w:color w:val="555454"/>
          <w:sz w:val="36"/>
          <w:szCs w:val="36"/>
          <w:lang w:eastAsia="en-GB"/>
        </w:rPr>
      </w:pPr>
      <w:r w:rsidRPr="00555C25">
        <w:rPr>
          <w:rFonts w:ascii="GarageGothic" w:eastAsia="Times New Roman" w:hAnsi="GarageGothic" w:cs="Arial"/>
          <w:color w:val="555454"/>
          <w:sz w:val="36"/>
          <w:szCs w:val="36"/>
          <w:lang w:eastAsia="en-GB"/>
        </w:rPr>
        <w:t>Starting the Conversation</w:t>
      </w:r>
    </w:p>
    <w:p w:rsidR="00555C25" w:rsidRPr="00555C25" w:rsidRDefault="00555C25" w:rsidP="00555C25">
      <w:pPr>
        <w:shd w:val="clear" w:color="auto" w:fill="FFFFFF"/>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Whilst the activity is underway, what's the best way to encourage your child to open up? Have a look at some of our conversation starters.</w:t>
      </w:r>
    </w:p>
    <w:p w:rsidR="00555C25" w:rsidRPr="00555C25" w:rsidRDefault="00555C25" w:rsidP="00555C25">
      <w:pPr>
        <w:spacing w:after="0" w:line="240" w:lineRule="auto"/>
        <w:rPr>
          <w:rFonts w:ascii="GarageGothic" w:eastAsia="Times New Roman" w:hAnsi="GarageGothic" w:cs="Times New Roman"/>
          <w:color w:val="555454"/>
          <w:sz w:val="24"/>
          <w:szCs w:val="24"/>
          <w:bdr w:val="none" w:sz="0" w:space="0" w:color="auto" w:frame="1"/>
          <w:shd w:val="clear" w:color="auto" w:fill="FFCF00"/>
          <w:lang w:eastAsia="en-GB"/>
        </w:rPr>
      </w:pPr>
      <w:r w:rsidRPr="00555C25">
        <w:rPr>
          <w:rFonts w:ascii="Arial" w:eastAsia="Times New Roman" w:hAnsi="Arial" w:cs="Arial"/>
          <w:color w:val="555454"/>
          <w:sz w:val="27"/>
          <w:szCs w:val="27"/>
          <w:lang w:eastAsia="en-GB"/>
        </w:rPr>
        <w:fldChar w:fldCharType="begin"/>
      </w:r>
      <w:r w:rsidRPr="00555C25">
        <w:rPr>
          <w:rFonts w:ascii="Arial" w:eastAsia="Times New Roman" w:hAnsi="Arial" w:cs="Arial"/>
          <w:color w:val="555454"/>
          <w:sz w:val="27"/>
          <w:szCs w:val="27"/>
          <w:lang w:eastAsia="en-GB"/>
        </w:rPr>
        <w:instrText xml:space="preserve"> HYPERLINK "https://youngminds.org.uk/take20/starting-the-conversation/" </w:instrText>
      </w:r>
      <w:r w:rsidRPr="00555C25">
        <w:rPr>
          <w:rFonts w:ascii="Arial" w:eastAsia="Times New Roman" w:hAnsi="Arial" w:cs="Arial"/>
          <w:color w:val="555454"/>
          <w:sz w:val="27"/>
          <w:szCs w:val="27"/>
          <w:lang w:eastAsia="en-GB"/>
        </w:rPr>
        <w:fldChar w:fldCharType="separate"/>
      </w:r>
      <w:r w:rsidRPr="00555C25">
        <w:rPr>
          <w:rFonts w:ascii="GarageGothic" w:eastAsia="Times New Roman" w:hAnsi="GarageGothic" w:cs="Arial"/>
          <w:color w:val="555454"/>
          <w:sz w:val="27"/>
          <w:szCs w:val="27"/>
          <w:bdr w:val="none" w:sz="0" w:space="0" w:color="auto" w:frame="1"/>
          <w:shd w:val="clear" w:color="auto" w:fill="FFCF00"/>
          <w:lang w:eastAsia="en-GB"/>
        </w:rPr>
        <w:t>Read Our Conversation Starters</w:t>
      </w:r>
    </w:p>
    <w:p w:rsidR="00555C25" w:rsidRPr="00555C25" w:rsidRDefault="00555C25" w:rsidP="00555C25">
      <w:pPr>
        <w:spacing w:after="0" w:line="240" w:lineRule="auto"/>
        <w:rPr>
          <w:rFonts w:ascii="Arial" w:eastAsia="Times New Roman" w:hAnsi="Arial" w:cs="Times New Roman"/>
          <w:sz w:val="24"/>
          <w:szCs w:val="24"/>
          <w:lang w:eastAsia="en-GB"/>
        </w:rPr>
      </w:pPr>
      <w:r w:rsidRPr="00555C25">
        <w:rPr>
          <w:rFonts w:ascii="Arial" w:eastAsia="Times New Roman" w:hAnsi="Arial" w:cs="Arial"/>
          <w:color w:val="555454"/>
          <w:sz w:val="27"/>
          <w:szCs w:val="27"/>
          <w:lang w:eastAsia="en-GB"/>
        </w:rPr>
        <w:fldChar w:fldCharType="end"/>
      </w:r>
    </w:p>
    <w:p w:rsidR="00555C25" w:rsidRPr="00555C25" w:rsidRDefault="00555C25" w:rsidP="00555C25">
      <w:pPr>
        <w:spacing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Talking to your child about how they’re feeling can be hard. By taking 20 minutes with them to do an activity you’ll both enjoy, you’ll create a relaxed space to start that conversation.</w:t>
      </w:r>
    </w:p>
    <w:p w:rsidR="00555C25" w:rsidRPr="00555C25" w:rsidRDefault="00555C25" w:rsidP="00555C25">
      <w:pPr>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Here are some ideas of activities that you could do in 20 minutes.</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One: Play a ball game</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 xml:space="preserve">Football, catch, basketball, </w:t>
      </w:r>
      <w:proofErr w:type="spellStart"/>
      <w:r w:rsidRPr="00555C25">
        <w:rPr>
          <w:rFonts w:ascii="Arial" w:eastAsia="Times New Roman" w:hAnsi="Arial" w:cs="Arial"/>
          <w:color w:val="555454"/>
          <w:sz w:val="27"/>
          <w:szCs w:val="27"/>
          <w:lang w:eastAsia="en-GB"/>
        </w:rPr>
        <w:t>dodgeball</w:t>
      </w:r>
      <w:proofErr w:type="spellEnd"/>
      <w:r w:rsidRPr="00555C25">
        <w:rPr>
          <w:rFonts w:ascii="Arial" w:eastAsia="Times New Roman" w:hAnsi="Arial" w:cs="Arial"/>
          <w:color w:val="555454"/>
          <w:sz w:val="27"/>
          <w:szCs w:val="27"/>
          <w:lang w:eastAsia="en-GB"/>
        </w:rPr>
        <w:t>… there are endless ball games to choose from. You don’t need a court to play - just a garden, or a green space and a ball.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Ask your child to pick a game they’d like to play or ask them about their favourite sports team.</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Two: Ready, set… bake</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Baking is a great way to have fun together and there are so many 20-minute bakes to choose from. Keep it simple with </w:t>
      </w:r>
      <w:hyperlink r:id="rId4" w:tgtFrame="_blank" w:tooltip="https://www.bbcgoodfood.com/recipes/415618/iced-fairy-cakes" w:history="1">
        <w:r w:rsidRPr="00555C25">
          <w:rPr>
            <w:rFonts w:ascii="Arial" w:eastAsia="Times New Roman" w:hAnsi="Arial" w:cs="Arial"/>
            <w:color w:val="0000FF"/>
            <w:sz w:val="27"/>
            <w:szCs w:val="27"/>
            <w:u w:val="single"/>
            <w:lang w:eastAsia="en-GB"/>
          </w:rPr>
          <w:t>fairy cakes</w:t>
        </w:r>
      </w:hyperlink>
      <w:r w:rsidRPr="00555C25">
        <w:rPr>
          <w:rFonts w:ascii="Arial" w:eastAsia="Times New Roman" w:hAnsi="Arial" w:cs="Arial"/>
          <w:color w:val="555454"/>
          <w:sz w:val="27"/>
          <w:szCs w:val="27"/>
          <w:lang w:eastAsia="en-GB"/>
        </w:rPr>
        <w:t>, </w:t>
      </w:r>
      <w:hyperlink r:id="rId5" w:tgtFrame="_blank" w:tooltip="https://www.bbc.co.uk/food/recipes/scones_1285" w:history="1">
        <w:r w:rsidRPr="00555C25">
          <w:rPr>
            <w:rFonts w:ascii="Arial" w:eastAsia="Times New Roman" w:hAnsi="Arial" w:cs="Arial"/>
            <w:color w:val="0000FF"/>
            <w:sz w:val="27"/>
            <w:szCs w:val="27"/>
            <w:u w:val="single"/>
            <w:lang w:eastAsia="en-GB"/>
          </w:rPr>
          <w:t>scones</w:t>
        </w:r>
      </w:hyperlink>
      <w:r w:rsidRPr="00555C25">
        <w:rPr>
          <w:rFonts w:ascii="Arial" w:eastAsia="Times New Roman" w:hAnsi="Arial" w:cs="Arial"/>
          <w:color w:val="555454"/>
          <w:sz w:val="27"/>
          <w:szCs w:val="27"/>
          <w:lang w:eastAsia="en-GB"/>
        </w:rPr>
        <w:t>, </w:t>
      </w:r>
      <w:proofErr w:type="spellStart"/>
      <w:r w:rsidRPr="00555C25">
        <w:rPr>
          <w:rFonts w:ascii="Arial" w:eastAsia="Times New Roman" w:hAnsi="Arial" w:cs="Arial"/>
          <w:color w:val="555454"/>
          <w:sz w:val="27"/>
          <w:szCs w:val="27"/>
          <w:lang w:eastAsia="en-GB"/>
        </w:rPr>
        <w:fldChar w:fldCharType="begin"/>
      </w:r>
      <w:r w:rsidRPr="00555C25">
        <w:rPr>
          <w:rFonts w:ascii="Arial" w:eastAsia="Times New Roman" w:hAnsi="Arial" w:cs="Arial"/>
          <w:color w:val="555454"/>
          <w:sz w:val="27"/>
          <w:szCs w:val="27"/>
          <w:lang w:eastAsia="en-GB"/>
        </w:rPr>
        <w:instrText xml:space="preserve"> HYPERLINK "https://www.bbcgoodfood.com/recipes/collection/traybake" \o "https://www.bbcgoodfood.com/recipes/collection/traybake" \t "_blank" </w:instrText>
      </w:r>
      <w:r w:rsidRPr="00555C25">
        <w:rPr>
          <w:rFonts w:ascii="Arial" w:eastAsia="Times New Roman" w:hAnsi="Arial" w:cs="Arial"/>
          <w:color w:val="555454"/>
          <w:sz w:val="27"/>
          <w:szCs w:val="27"/>
          <w:lang w:eastAsia="en-GB"/>
        </w:rPr>
        <w:fldChar w:fldCharType="separate"/>
      </w:r>
      <w:r w:rsidRPr="00555C25">
        <w:rPr>
          <w:rFonts w:ascii="Arial" w:eastAsia="Times New Roman" w:hAnsi="Arial" w:cs="Arial"/>
          <w:color w:val="0000FF"/>
          <w:sz w:val="27"/>
          <w:szCs w:val="27"/>
          <w:u w:val="single"/>
          <w:lang w:eastAsia="en-GB"/>
        </w:rPr>
        <w:t>traybakes</w:t>
      </w:r>
      <w:proofErr w:type="spellEnd"/>
      <w:r w:rsidRPr="00555C25">
        <w:rPr>
          <w:rFonts w:ascii="Arial" w:eastAsia="Times New Roman" w:hAnsi="Arial" w:cs="Arial"/>
          <w:color w:val="555454"/>
          <w:sz w:val="27"/>
          <w:szCs w:val="27"/>
          <w:lang w:eastAsia="en-GB"/>
        </w:rPr>
        <w:fldChar w:fldCharType="end"/>
      </w:r>
      <w:r w:rsidRPr="00555C25">
        <w:rPr>
          <w:rFonts w:ascii="Arial" w:eastAsia="Times New Roman" w:hAnsi="Arial" w:cs="Arial"/>
          <w:color w:val="555454"/>
          <w:sz w:val="27"/>
          <w:szCs w:val="27"/>
          <w:lang w:eastAsia="en-GB"/>
        </w:rPr>
        <w:t> or </w:t>
      </w:r>
      <w:hyperlink r:id="rId6" w:tgtFrame="_blank" w:tooltip="https://www.bbcgoodfood.com/recipes/2407637/energy-bites" w:history="1">
        <w:r w:rsidRPr="00555C25">
          <w:rPr>
            <w:rFonts w:ascii="Arial" w:eastAsia="Times New Roman" w:hAnsi="Arial" w:cs="Arial"/>
            <w:color w:val="0000FF"/>
            <w:sz w:val="27"/>
            <w:szCs w:val="27"/>
            <w:u w:val="single"/>
            <w:lang w:eastAsia="en-GB"/>
          </w:rPr>
          <w:t>energy balls</w:t>
        </w:r>
      </w:hyperlink>
      <w:r w:rsidRPr="00555C25">
        <w:rPr>
          <w:rFonts w:ascii="Arial" w:eastAsia="Times New Roman" w:hAnsi="Arial" w:cs="Arial"/>
          <w:color w:val="555454"/>
          <w:sz w:val="27"/>
          <w:szCs w:val="27"/>
          <w:lang w:eastAsia="en-GB"/>
        </w:rPr>
        <w:t>.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Take time to sit back and enjoy your bakes together while they’re still warm.</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Three: Take a walk</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Sometimes taking 20 minutes is as simple as taking a walk, whether it’s through nearby countryside, to the shops or around the block with the family dog.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Leave some silent moments and create a space for your child to talk to about anything that’s on their mind.</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lastRenderedPageBreak/>
        <w:t>Four: The ‘five things’ game</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An easy one for you if you’re on the move, challenge one another to name five things you can see, four things you can touch, three things you can hear, two things you can smell and one thing you can taste.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You can play this game anywhere, from the journey to school to shopping in the supermarket.</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Five: Put on your dancing shoes</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If your child loves to dance, let their feet do the talking. Ask them to pick out their favourite song and dance like you mean it!</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Teach one another some dance moves, and then see if you can come up with some dance moves of your own together.</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Six: Go for a drive</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Car journeys are a great opportunity for 20 minutes with your child. Encourage them to leave their phone for a while, turn down the radio and strike up a conversation.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Not sure how to get them talking? Take a look at our </w:t>
      </w:r>
      <w:hyperlink r:id="rId7" w:tooltip="Starting the Conversation" w:history="1">
        <w:r w:rsidRPr="00555C25">
          <w:rPr>
            <w:rFonts w:ascii="Arial" w:eastAsia="Times New Roman" w:hAnsi="Arial" w:cs="Arial"/>
            <w:color w:val="0000FF"/>
            <w:sz w:val="27"/>
            <w:szCs w:val="27"/>
            <w:u w:val="single"/>
            <w:lang w:eastAsia="en-GB"/>
          </w:rPr>
          <w:t>conversation starters.</w:t>
        </w:r>
      </w:hyperlink>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Seven: Explore together</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When was the last time you explored somewhere new together? Stick a pin on a map somewhere nearby that neither of you have been to and try your best to get there!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The best explorers use their senses, so switch off your phones, avoid distractions and use team work.</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Eight: Flex those green fingers</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Sow some seeds and watch them grow together! Begin with seedlings on the windowsill and watch them propagate before moving them into window pots or even the garden.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lastRenderedPageBreak/>
        <w:t>Top tip:</w:t>
      </w:r>
      <w:r w:rsidRPr="00555C25">
        <w:rPr>
          <w:rFonts w:ascii="Arial" w:eastAsia="Times New Roman" w:hAnsi="Arial" w:cs="Arial"/>
          <w:color w:val="555454"/>
          <w:sz w:val="27"/>
          <w:szCs w:val="27"/>
          <w:lang w:eastAsia="en-GB"/>
        </w:rPr>
        <w:t> There’s lots of opportunities to #Take20 with this one. If you’re not green fingered, begin with something easy like </w:t>
      </w:r>
      <w:hyperlink r:id="rId8" w:tgtFrame="_blank" w:tooltip="https://rhythmsofplay.com/planting-sunflowers-with-kids/" w:history="1">
        <w:r w:rsidRPr="00555C25">
          <w:rPr>
            <w:rFonts w:ascii="Arial" w:eastAsia="Times New Roman" w:hAnsi="Arial" w:cs="Arial"/>
            <w:color w:val="0000FF"/>
            <w:sz w:val="27"/>
            <w:szCs w:val="27"/>
            <w:u w:val="single"/>
            <w:lang w:eastAsia="en-GB"/>
          </w:rPr>
          <w:t>sunflowers</w:t>
        </w:r>
      </w:hyperlink>
      <w:r w:rsidRPr="00555C25">
        <w:rPr>
          <w:rFonts w:ascii="Arial" w:eastAsia="Times New Roman" w:hAnsi="Arial" w:cs="Arial"/>
          <w:color w:val="555454"/>
          <w:sz w:val="27"/>
          <w:szCs w:val="27"/>
          <w:lang w:eastAsia="en-GB"/>
        </w:rPr>
        <w:t> or </w:t>
      </w:r>
      <w:hyperlink r:id="rId9" w:tgtFrame="_blank" w:tooltip="http://www.telegraph.co.uk/gardening/how-to-grow/sow-grow-sweet-peas/" w:history="1">
        <w:r w:rsidRPr="00555C25">
          <w:rPr>
            <w:rFonts w:ascii="Arial" w:eastAsia="Times New Roman" w:hAnsi="Arial" w:cs="Arial"/>
            <w:color w:val="0000FF"/>
            <w:sz w:val="27"/>
            <w:szCs w:val="27"/>
            <w:u w:val="single"/>
            <w:lang w:eastAsia="en-GB"/>
          </w:rPr>
          <w:t>sweet peas</w:t>
        </w:r>
      </w:hyperlink>
      <w:r w:rsidRPr="00555C25">
        <w:rPr>
          <w:rFonts w:ascii="Arial" w:eastAsia="Times New Roman" w:hAnsi="Arial" w:cs="Arial"/>
          <w:color w:val="555454"/>
          <w:sz w:val="27"/>
          <w:szCs w:val="27"/>
          <w:lang w:eastAsia="en-GB"/>
        </w:rPr>
        <w:t>.</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Nine: Yoga time</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Designed around controlled movement and breathing techniques, yoga is an easy one to do together at home. Grab a bit of floor space and give it a go!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New to yoga? A quick search on </w:t>
      </w:r>
      <w:hyperlink r:id="rId10" w:tgtFrame="_blank" w:tooltip="http://www.youtube.com/" w:history="1">
        <w:r w:rsidRPr="00555C25">
          <w:rPr>
            <w:rFonts w:ascii="Arial" w:eastAsia="Times New Roman" w:hAnsi="Arial" w:cs="Arial"/>
            <w:color w:val="0000FF"/>
            <w:sz w:val="27"/>
            <w:szCs w:val="27"/>
            <w:u w:val="single"/>
            <w:lang w:eastAsia="en-GB"/>
          </w:rPr>
          <w:t>YouTube</w:t>
        </w:r>
      </w:hyperlink>
      <w:r w:rsidRPr="00555C25">
        <w:rPr>
          <w:rFonts w:ascii="Arial" w:eastAsia="Times New Roman" w:hAnsi="Arial" w:cs="Arial"/>
          <w:color w:val="555454"/>
          <w:sz w:val="27"/>
          <w:szCs w:val="27"/>
          <w:lang w:eastAsia="en-GB"/>
        </w:rPr>
        <w:t> will bring up lots of beginners’ videos you can try from the comfort of your own home.</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Ten: Twenty-minute crafts</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There are so many crafts you can do in 20 minutes. You could </w:t>
      </w:r>
      <w:hyperlink r:id="rId11" w:tgtFrame="_blank" w:tooltip="http://www.finegardening.com/painting-clay-pots" w:history="1">
        <w:r w:rsidRPr="00555C25">
          <w:rPr>
            <w:rFonts w:ascii="Arial" w:eastAsia="Times New Roman" w:hAnsi="Arial" w:cs="Arial"/>
            <w:color w:val="0000FF"/>
            <w:sz w:val="27"/>
            <w:szCs w:val="27"/>
            <w:u w:val="single"/>
            <w:lang w:eastAsia="en-GB"/>
          </w:rPr>
          <w:t>paint a plant pot</w:t>
        </w:r>
      </w:hyperlink>
      <w:r w:rsidRPr="00555C25">
        <w:rPr>
          <w:rFonts w:ascii="Arial" w:eastAsia="Times New Roman" w:hAnsi="Arial" w:cs="Arial"/>
          <w:color w:val="555454"/>
          <w:sz w:val="27"/>
          <w:szCs w:val="27"/>
          <w:lang w:eastAsia="en-GB"/>
        </w:rPr>
        <w:t>, make a </w:t>
      </w:r>
      <w:hyperlink r:id="rId12" w:tgtFrame="_blank" w:tooltip="http://www.heywandererblog.com/2012/05/diy-fastest-friendship-bracelet-ever.html" w:history="1">
        <w:r w:rsidRPr="00555C25">
          <w:rPr>
            <w:rFonts w:ascii="Arial" w:eastAsia="Times New Roman" w:hAnsi="Arial" w:cs="Arial"/>
            <w:color w:val="0000FF"/>
            <w:sz w:val="27"/>
            <w:szCs w:val="27"/>
            <w:u w:val="single"/>
            <w:lang w:eastAsia="en-GB"/>
          </w:rPr>
          <w:t>friendship bracelet</w:t>
        </w:r>
      </w:hyperlink>
      <w:r w:rsidRPr="00555C25">
        <w:rPr>
          <w:rFonts w:ascii="Arial" w:eastAsia="Times New Roman" w:hAnsi="Arial" w:cs="Arial"/>
          <w:color w:val="555454"/>
          <w:sz w:val="27"/>
          <w:szCs w:val="27"/>
          <w:lang w:eastAsia="en-GB"/>
        </w:rPr>
        <w:t>, </w:t>
      </w:r>
      <w:hyperlink r:id="rId13" w:tgtFrame="_blank" w:tooltip="https://www.activityvillage.co.uk/origami" w:history="1">
        <w:r w:rsidRPr="00555C25">
          <w:rPr>
            <w:rFonts w:ascii="Arial" w:eastAsia="Times New Roman" w:hAnsi="Arial" w:cs="Arial"/>
            <w:color w:val="0000FF"/>
            <w:sz w:val="27"/>
            <w:szCs w:val="27"/>
            <w:u w:val="single"/>
            <w:lang w:eastAsia="en-GB"/>
          </w:rPr>
          <w:t>try origami</w:t>
        </w:r>
      </w:hyperlink>
      <w:r w:rsidRPr="00555C25">
        <w:rPr>
          <w:rFonts w:ascii="Arial" w:eastAsia="Times New Roman" w:hAnsi="Arial" w:cs="Arial"/>
          <w:color w:val="555454"/>
          <w:sz w:val="27"/>
          <w:szCs w:val="27"/>
          <w:lang w:eastAsia="en-GB"/>
        </w:rPr>
        <w:t>, create a photo collage or </w:t>
      </w:r>
      <w:hyperlink r:id="rId14" w:tgtFrame="_blank" w:tooltip="https://www.letsplaykidsmusic.com/homemade-musical-instruments-shakers-maracas/" w:history="1">
        <w:r w:rsidRPr="00555C25">
          <w:rPr>
            <w:rFonts w:ascii="Arial" w:eastAsia="Times New Roman" w:hAnsi="Arial" w:cs="Arial"/>
            <w:color w:val="0000FF"/>
            <w:sz w:val="27"/>
            <w:szCs w:val="27"/>
            <w:u w:val="single"/>
            <w:lang w:eastAsia="en-GB"/>
          </w:rPr>
          <w:t>make a musical shaker. </w:t>
        </w:r>
      </w:hyperlink>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t>Top tip: </w:t>
      </w:r>
      <w:hyperlink r:id="rId15" w:tgtFrame="_blank" w:tooltip="https://www.pinterest.co.uk/" w:history="1">
        <w:r w:rsidRPr="00555C25">
          <w:rPr>
            <w:rFonts w:ascii="Arial" w:eastAsia="Times New Roman" w:hAnsi="Arial" w:cs="Arial"/>
            <w:color w:val="0000FF"/>
            <w:sz w:val="27"/>
            <w:szCs w:val="27"/>
            <w:u w:val="single"/>
            <w:lang w:eastAsia="en-GB"/>
          </w:rPr>
          <w:t>Pinterest</w:t>
        </w:r>
      </w:hyperlink>
      <w:r w:rsidRPr="00555C25">
        <w:rPr>
          <w:rFonts w:ascii="Arial" w:eastAsia="Times New Roman" w:hAnsi="Arial" w:cs="Arial"/>
          <w:color w:val="555454"/>
          <w:sz w:val="27"/>
          <w:szCs w:val="27"/>
          <w:lang w:eastAsia="en-GB"/>
        </w:rPr>
        <w:t> is full of inspiration. Create a board together so you can always find something you want to make.</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Eleven: Design your own cards</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All you need for this is some card and pens, and you can draw your own Christmas, Birthday, Thank You or Get Well Soon cards.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You could use this as an opportunity to write a card to each other, and use what your child writes as a way to start the conversation.</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Twelve: Share your music</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For some people music is how they connect with the world. If this is true for your child, try sharing some music together by creating a playlist. You may surprise each other with your choices and even introduce each other to something new.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You could try creating a playlist for a specific occasion, such as getting ready in the morning, or for when you’re in the car.</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Thirteen: Cook together</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Ask your child if there’s something they want to learn how to cook and make it with them.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lastRenderedPageBreak/>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If cooking a meal together might be a bit too tricky, decorating pizzas with your own toppings could be an easier alternative.</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Fourteen: Sing it</w:t>
      </w:r>
    </w:p>
    <w:p w:rsidR="00555C25" w:rsidRPr="00555C25" w:rsidRDefault="00555C25" w:rsidP="00555C25">
      <w:pPr>
        <w:spacing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From car singing to serenading the family in the kitchen, turn up your favourite ballads and sing along.</w:t>
      </w:r>
    </w:p>
    <w:p w:rsidR="00555C25" w:rsidRPr="00555C25" w:rsidRDefault="00555C25" w:rsidP="00555C25">
      <w:pPr>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b/>
          <w:bCs/>
          <w:color w:val="555454"/>
          <w:sz w:val="27"/>
          <w:szCs w:val="27"/>
          <w:lang w:eastAsia="en-GB"/>
        </w:rPr>
        <w:t>Top tip: </w:t>
      </w:r>
      <w:r w:rsidRPr="00555C25">
        <w:rPr>
          <w:rFonts w:ascii="Arial" w:eastAsia="Times New Roman" w:hAnsi="Arial" w:cs="Arial"/>
          <w:color w:val="555454"/>
          <w:sz w:val="27"/>
          <w:szCs w:val="27"/>
          <w:lang w:eastAsia="en-GB"/>
        </w:rPr>
        <w:t>Want to make it into a game? Challenge them to sing in the style of their favourite film or TV character.</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Fifteen: Indoor picnic</w:t>
      </w:r>
    </w:p>
    <w:p w:rsidR="00555C25" w:rsidRPr="00555C25" w:rsidRDefault="00555C25" w:rsidP="00555C25">
      <w:pPr>
        <w:spacing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20 minutes isn’t quite enough time to head out to the beach with a picnic blanket, but it’s perfect for having one indoors. Lay out a blanket, pick out your family’s favourite finger food and have a picnic in the comfort of home.</w:t>
      </w:r>
    </w:p>
    <w:p w:rsidR="00555C25" w:rsidRPr="00555C25" w:rsidRDefault="00555C25" w:rsidP="00555C25">
      <w:pPr>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b/>
          <w:bCs/>
          <w:color w:val="555454"/>
          <w:sz w:val="27"/>
          <w:szCs w:val="27"/>
          <w:lang w:eastAsia="en-GB"/>
        </w:rPr>
        <w:t>Top tip: </w:t>
      </w:r>
      <w:r w:rsidRPr="00555C25">
        <w:rPr>
          <w:rFonts w:ascii="Arial" w:eastAsia="Times New Roman" w:hAnsi="Arial" w:cs="Arial"/>
          <w:color w:val="555454"/>
          <w:sz w:val="27"/>
          <w:szCs w:val="27"/>
          <w:lang w:eastAsia="en-GB"/>
        </w:rPr>
        <w:t>Indoors picnics have one simple rule - you can only eat when you’re sitting on the picnic blanket.</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Sixteen: Tech-free games</w:t>
      </w:r>
    </w:p>
    <w:p w:rsidR="00555C25" w:rsidRPr="00555C25" w:rsidRDefault="00555C25" w:rsidP="00555C25">
      <w:pPr>
        <w:spacing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Take a screen break with tech-free games like 20 questions, cat's cradle, marbles, jacks, the floor is lava, skipping and more. There are so many traditional 20 minute games to choose from.</w:t>
      </w:r>
    </w:p>
    <w:p w:rsidR="00555C25" w:rsidRPr="00555C25" w:rsidRDefault="00555C25" w:rsidP="00555C25">
      <w:pPr>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b/>
          <w:bCs/>
          <w:color w:val="555454"/>
          <w:sz w:val="27"/>
          <w:szCs w:val="27"/>
          <w:lang w:eastAsia="en-GB"/>
        </w:rPr>
        <w:t>Top tip: </w:t>
      </w:r>
      <w:r w:rsidRPr="00555C25">
        <w:rPr>
          <w:rFonts w:ascii="Arial" w:eastAsia="Times New Roman" w:hAnsi="Arial" w:cs="Arial"/>
          <w:color w:val="555454"/>
          <w:sz w:val="27"/>
          <w:szCs w:val="27"/>
          <w:lang w:eastAsia="en-GB"/>
        </w:rPr>
        <w:t>Make it your own by adding new family rules to give your childhood games a modern twist!</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Seventeen: Coffee shop date</w:t>
      </w:r>
    </w:p>
    <w:p w:rsidR="00555C25" w:rsidRPr="00555C25" w:rsidRDefault="00555C25" w:rsidP="00555C25">
      <w:pPr>
        <w:spacing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Sometimes it’s nice to sit back with a cup of something warm and catch up! Whether you #Take20 before or between running errands or make a special trip, creating 20 minutes could be just want they need to get them talking.</w:t>
      </w:r>
    </w:p>
    <w:p w:rsidR="00555C25" w:rsidRPr="00555C25" w:rsidRDefault="00555C25" w:rsidP="00555C25">
      <w:pPr>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b/>
          <w:bCs/>
          <w:color w:val="555454"/>
          <w:sz w:val="27"/>
          <w:szCs w:val="27"/>
          <w:lang w:eastAsia="en-GB"/>
        </w:rPr>
        <w:t>Top tip: </w:t>
      </w:r>
      <w:r w:rsidRPr="00555C25">
        <w:rPr>
          <w:rFonts w:ascii="Arial" w:eastAsia="Times New Roman" w:hAnsi="Arial" w:cs="Arial"/>
          <w:color w:val="555454"/>
          <w:sz w:val="27"/>
          <w:szCs w:val="27"/>
          <w:lang w:eastAsia="en-GB"/>
        </w:rPr>
        <w:t>You don’t always need to plan your trip! Make a last-minute decision to treat them to whatever drink they like.</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Eighteen: Create a boredom jar</w:t>
      </w:r>
    </w:p>
    <w:p w:rsidR="00555C25" w:rsidRPr="00555C25" w:rsidRDefault="00555C25" w:rsidP="00555C25">
      <w:pPr>
        <w:spacing w:after="0"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 xml:space="preserve">Using an empty jar and pack of lolly sticks (pieces of paper also work well), write on each stick an activity you and your child can do when they’re </w:t>
      </w:r>
      <w:r w:rsidRPr="00555C25">
        <w:rPr>
          <w:rFonts w:ascii="Arial" w:eastAsia="Times New Roman" w:hAnsi="Arial" w:cs="Arial"/>
          <w:color w:val="555454"/>
          <w:sz w:val="27"/>
          <w:szCs w:val="27"/>
          <w:lang w:eastAsia="en-GB"/>
        </w:rPr>
        <w:lastRenderedPageBreak/>
        <w:t>bored. Activities could include watching their favourite film, baking, crafting or spending time with you. </w:t>
      </w:r>
      <w:r w:rsidRPr="00555C25">
        <w:rPr>
          <w:rFonts w:ascii="Arial" w:eastAsia="Times New Roman" w:hAnsi="Arial" w:cs="Arial"/>
          <w:color w:val="555454"/>
          <w:sz w:val="27"/>
          <w:szCs w:val="27"/>
          <w:lang w:eastAsia="en-GB"/>
        </w:rPr>
        <w:br/>
      </w:r>
      <w:r w:rsidRPr="00555C25">
        <w:rPr>
          <w:rFonts w:ascii="Arial" w:eastAsia="Times New Roman" w:hAnsi="Arial" w:cs="Arial"/>
          <w:color w:val="555454"/>
          <w:sz w:val="27"/>
          <w:szCs w:val="27"/>
          <w:lang w:eastAsia="en-GB"/>
        </w:rPr>
        <w:br/>
      </w:r>
      <w:r w:rsidRPr="00555C25">
        <w:rPr>
          <w:rFonts w:ascii="Arial" w:eastAsia="Times New Roman" w:hAnsi="Arial" w:cs="Arial"/>
          <w:b/>
          <w:bCs/>
          <w:color w:val="555454"/>
          <w:sz w:val="27"/>
          <w:szCs w:val="27"/>
          <w:lang w:eastAsia="en-GB"/>
        </w:rPr>
        <w:t>Top tip:</w:t>
      </w:r>
      <w:r w:rsidRPr="00555C25">
        <w:rPr>
          <w:rFonts w:ascii="Arial" w:eastAsia="Times New Roman" w:hAnsi="Arial" w:cs="Arial"/>
          <w:color w:val="555454"/>
          <w:sz w:val="27"/>
          <w:szCs w:val="27"/>
          <w:lang w:eastAsia="en-GB"/>
        </w:rPr>
        <w:t> This is a great opportunity to think of activities for more #Take20 moments!</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Nineteen: Draw cartoons of each other</w:t>
      </w:r>
    </w:p>
    <w:p w:rsidR="00555C25" w:rsidRPr="00555C25" w:rsidRDefault="00555C25" w:rsidP="00555C25">
      <w:pPr>
        <w:spacing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Sometimes, all you need is pen and paper. Create cartoon drawings of one another, and other family members, cats, dogs, fish – have fun!</w:t>
      </w:r>
    </w:p>
    <w:p w:rsidR="00555C25" w:rsidRPr="00555C25" w:rsidRDefault="00555C25" w:rsidP="00555C25">
      <w:pPr>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b/>
          <w:bCs/>
          <w:color w:val="555454"/>
          <w:sz w:val="27"/>
          <w:szCs w:val="27"/>
          <w:lang w:eastAsia="en-GB"/>
        </w:rPr>
        <w:t>Top tip: </w:t>
      </w:r>
      <w:r w:rsidRPr="00555C25">
        <w:rPr>
          <w:rFonts w:ascii="Arial" w:eastAsia="Times New Roman" w:hAnsi="Arial" w:cs="Arial"/>
          <w:color w:val="555454"/>
          <w:sz w:val="27"/>
          <w:szCs w:val="27"/>
          <w:lang w:eastAsia="en-GB"/>
        </w:rPr>
        <w:t>Try drawing with your eyes closed or not taking your pen off the paper to add an extra challenge.</w:t>
      </w:r>
    </w:p>
    <w:p w:rsidR="00555C25" w:rsidRPr="00555C25" w:rsidRDefault="00555C25" w:rsidP="00555C25">
      <w:pPr>
        <w:spacing w:after="450" w:line="240" w:lineRule="auto"/>
        <w:outlineLvl w:val="0"/>
        <w:rPr>
          <w:rFonts w:ascii="GarageGothic" w:eastAsia="Times New Roman" w:hAnsi="GarageGothic" w:cs="Arial"/>
          <w:color w:val="555454"/>
          <w:kern w:val="36"/>
          <w:sz w:val="48"/>
          <w:szCs w:val="48"/>
          <w:lang w:eastAsia="en-GB"/>
        </w:rPr>
      </w:pPr>
      <w:r w:rsidRPr="00555C25">
        <w:rPr>
          <w:rFonts w:ascii="GarageGothic" w:eastAsia="Times New Roman" w:hAnsi="GarageGothic" w:cs="Arial"/>
          <w:color w:val="555454"/>
          <w:kern w:val="36"/>
          <w:sz w:val="48"/>
          <w:szCs w:val="48"/>
          <w:lang w:eastAsia="en-GB"/>
        </w:rPr>
        <w:t>Twenty: Build a fort</w:t>
      </w:r>
    </w:p>
    <w:p w:rsidR="00555C25" w:rsidRPr="00555C25" w:rsidRDefault="00555C25" w:rsidP="00555C25">
      <w:pPr>
        <w:spacing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color w:val="555454"/>
          <w:sz w:val="27"/>
          <w:szCs w:val="27"/>
          <w:lang w:eastAsia="en-GB"/>
        </w:rPr>
        <w:t xml:space="preserve">Use blankets, </w:t>
      </w:r>
      <w:proofErr w:type="spellStart"/>
      <w:r w:rsidRPr="00555C25">
        <w:rPr>
          <w:rFonts w:ascii="Arial" w:eastAsia="Times New Roman" w:hAnsi="Arial" w:cs="Arial"/>
          <w:color w:val="555454"/>
          <w:sz w:val="27"/>
          <w:szCs w:val="27"/>
          <w:lang w:eastAsia="en-GB"/>
        </w:rPr>
        <w:t>bedsheets</w:t>
      </w:r>
      <w:proofErr w:type="spellEnd"/>
      <w:r w:rsidRPr="00555C25">
        <w:rPr>
          <w:rFonts w:ascii="Arial" w:eastAsia="Times New Roman" w:hAnsi="Arial" w:cs="Arial"/>
          <w:color w:val="555454"/>
          <w:sz w:val="27"/>
          <w:szCs w:val="27"/>
          <w:lang w:eastAsia="en-GB"/>
        </w:rPr>
        <w:t>, cushions, chairs and fairy lights to create your own cosy little fort.  Be warned: it will take several attempts to keep it all up, but so worth it once you’re inside!</w:t>
      </w:r>
    </w:p>
    <w:p w:rsidR="00555C25" w:rsidRPr="00555C25" w:rsidRDefault="00555C25" w:rsidP="00555C25">
      <w:pPr>
        <w:spacing w:before="100" w:beforeAutospacing="1" w:after="100" w:afterAutospacing="1" w:line="240" w:lineRule="auto"/>
        <w:rPr>
          <w:rFonts w:ascii="Arial" w:eastAsia="Times New Roman" w:hAnsi="Arial" w:cs="Arial"/>
          <w:color w:val="555454"/>
          <w:sz w:val="27"/>
          <w:szCs w:val="27"/>
          <w:lang w:eastAsia="en-GB"/>
        </w:rPr>
      </w:pPr>
      <w:r w:rsidRPr="00555C25">
        <w:rPr>
          <w:rFonts w:ascii="Arial" w:eastAsia="Times New Roman" w:hAnsi="Arial" w:cs="Arial"/>
          <w:b/>
          <w:bCs/>
          <w:color w:val="555454"/>
          <w:sz w:val="27"/>
          <w:szCs w:val="27"/>
          <w:lang w:eastAsia="en-GB"/>
        </w:rPr>
        <w:t>Top tip: </w:t>
      </w:r>
      <w:r w:rsidRPr="00555C25">
        <w:rPr>
          <w:rFonts w:ascii="Arial" w:eastAsia="Times New Roman" w:hAnsi="Arial" w:cs="Arial"/>
          <w:color w:val="555454"/>
          <w:sz w:val="27"/>
          <w:szCs w:val="27"/>
          <w:lang w:eastAsia="en-GB"/>
        </w:rPr>
        <w:t>A mug of hot chocolate is a great fort accompaniment.</w:t>
      </w:r>
    </w:p>
    <w:p w:rsidR="00555C25" w:rsidRPr="00555C25" w:rsidRDefault="00555C25" w:rsidP="00555C25">
      <w:pPr>
        <w:spacing w:before="100" w:beforeAutospacing="1" w:after="0" w:line="240" w:lineRule="auto"/>
        <w:rPr>
          <w:rFonts w:ascii="Arial" w:eastAsia="Times New Roman" w:hAnsi="Arial" w:cs="Arial"/>
          <w:color w:val="555454"/>
          <w:sz w:val="27"/>
          <w:szCs w:val="27"/>
          <w:lang w:eastAsia="en-GB"/>
        </w:rPr>
      </w:pPr>
      <w:r w:rsidRPr="00555C25">
        <w:rPr>
          <w:rFonts w:ascii="Arial" w:eastAsia="Times New Roman" w:hAnsi="Arial" w:cs="Arial"/>
          <w:i/>
          <w:iCs/>
          <w:color w:val="555454"/>
          <w:sz w:val="27"/>
          <w:szCs w:val="27"/>
          <w:lang w:eastAsia="en-GB"/>
        </w:rPr>
        <w:t>#Take20 is in association with </w:t>
      </w:r>
      <w:hyperlink r:id="rId16" w:tgtFrame="_blank" w:tooltip="https://doitday.thedrum.com/" w:history="1">
        <w:r w:rsidRPr="00555C25">
          <w:rPr>
            <w:rFonts w:ascii="Arial" w:eastAsia="Times New Roman" w:hAnsi="Arial" w:cs="Arial"/>
            <w:i/>
            <w:iCs/>
            <w:color w:val="0000FF"/>
            <w:sz w:val="27"/>
            <w:szCs w:val="27"/>
            <w:u w:val="single"/>
            <w:lang w:eastAsia="en-GB"/>
          </w:rPr>
          <w:t>The Drum's Do It Day</w:t>
        </w:r>
      </w:hyperlink>
    </w:p>
    <w:p w:rsidR="00B43E92" w:rsidRDefault="00555C25">
      <w:bookmarkStart w:id="0" w:name="_GoBack"/>
      <w:bookmarkEnd w:id="0"/>
    </w:p>
    <w:sectPr w:rsidR="00B4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ge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25"/>
    <w:rsid w:val="000613BB"/>
    <w:rsid w:val="00555C25"/>
    <w:rsid w:val="00E2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8F94E-0AA1-4719-9ACD-6527E0CB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70023">
      <w:bodyDiv w:val="1"/>
      <w:marLeft w:val="0"/>
      <w:marRight w:val="0"/>
      <w:marTop w:val="0"/>
      <w:marBottom w:val="0"/>
      <w:divBdr>
        <w:top w:val="none" w:sz="0" w:space="0" w:color="auto"/>
        <w:left w:val="none" w:sz="0" w:space="0" w:color="auto"/>
        <w:bottom w:val="none" w:sz="0" w:space="0" w:color="auto"/>
        <w:right w:val="none" w:sz="0" w:space="0" w:color="auto"/>
      </w:divBdr>
      <w:divsChild>
        <w:div w:id="718676047">
          <w:marLeft w:val="0"/>
          <w:marRight w:val="0"/>
          <w:marTop w:val="0"/>
          <w:marBottom w:val="0"/>
          <w:divBdr>
            <w:top w:val="none" w:sz="0" w:space="0" w:color="auto"/>
            <w:left w:val="none" w:sz="0" w:space="0" w:color="auto"/>
            <w:bottom w:val="none" w:sz="0" w:space="0" w:color="auto"/>
            <w:right w:val="none" w:sz="0" w:space="0" w:color="auto"/>
          </w:divBdr>
          <w:divsChild>
            <w:div w:id="887254602">
              <w:marLeft w:val="0"/>
              <w:marRight w:val="0"/>
              <w:marTop w:val="0"/>
              <w:marBottom w:val="0"/>
              <w:divBdr>
                <w:top w:val="none" w:sz="0" w:space="0" w:color="auto"/>
                <w:left w:val="none" w:sz="0" w:space="0" w:color="auto"/>
                <w:bottom w:val="none" w:sz="0" w:space="0" w:color="auto"/>
                <w:right w:val="none" w:sz="0" w:space="0" w:color="auto"/>
              </w:divBdr>
              <w:divsChild>
                <w:div w:id="65078854">
                  <w:marLeft w:val="0"/>
                  <w:marRight w:val="0"/>
                  <w:marTop w:val="0"/>
                  <w:marBottom w:val="0"/>
                  <w:divBdr>
                    <w:top w:val="none" w:sz="0" w:space="0" w:color="auto"/>
                    <w:left w:val="none" w:sz="0" w:space="0" w:color="auto"/>
                    <w:bottom w:val="none" w:sz="0" w:space="0" w:color="auto"/>
                    <w:right w:val="none" w:sz="0" w:space="0" w:color="auto"/>
                  </w:divBdr>
                  <w:divsChild>
                    <w:div w:id="6458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7538">
          <w:marLeft w:val="0"/>
          <w:marRight w:val="0"/>
          <w:marTop w:val="0"/>
          <w:marBottom w:val="0"/>
          <w:divBdr>
            <w:top w:val="none" w:sz="0" w:space="0" w:color="auto"/>
            <w:left w:val="none" w:sz="0" w:space="0" w:color="auto"/>
            <w:bottom w:val="none" w:sz="0" w:space="0" w:color="auto"/>
            <w:right w:val="none" w:sz="0" w:space="0" w:color="auto"/>
          </w:divBdr>
          <w:divsChild>
            <w:div w:id="270095127">
              <w:marLeft w:val="0"/>
              <w:marRight w:val="0"/>
              <w:marTop w:val="0"/>
              <w:marBottom w:val="0"/>
              <w:divBdr>
                <w:top w:val="none" w:sz="0" w:space="0" w:color="auto"/>
                <w:left w:val="none" w:sz="0" w:space="0" w:color="auto"/>
                <w:bottom w:val="none" w:sz="0" w:space="0" w:color="auto"/>
                <w:right w:val="none" w:sz="0" w:space="0" w:color="auto"/>
              </w:divBdr>
              <w:divsChild>
                <w:div w:id="2024089476">
                  <w:marLeft w:val="0"/>
                  <w:marRight w:val="0"/>
                  <w:marTop w:val="0"/>
                  <w:marBottom w:val="0"/>
                  <w:divBdr>
                    <w:top w:val="none" w:sz="0" w:space="0" w:color="auto"/>
                    <w:left w:val="none" w:sz="0" w:space="0" w:color="auto"/>
                    <w:bottom w:val="none" w:sz="0" w:space="0" w:color="auto"/>
                    <w:right w:val="none" w:sz="0" w:space="0" w:color="auto"/>
                  </w:divBdr>
                </w:div>
                <w:div w:id="1991594340">
                  <w:marLeft w:val="0"/>
                  <w:marRight w:val="0"/>
                  <w:marTop w:val="0"/>
                  <w:marBottom w:val="0"/>
                  <w:divBdr>
                    <w:top w:val="none" w:sz="0" w:space="0" w:color="auto"/>
                    <w:left w:val="none" w:sz="0" w:space="0" w:color="auto"/>
                    <w:bottom w:val="none" w:sz="0" w:space="0" w:color="auto"/>
                    <w:right w:val="none" w:sz="0" w:space="0" w:color="auto"/>
                  </w:divBdr>
                  <w:divsChild>
                    <w:div w:id="1347098087">
                      <w:marLeft w:val="0"/>
                      <w:marRight w:val="0"/>
                      <w:marTop w:val="0"/>
                      <w:marBottom w:val="0"/>
                      <w:divBdr>
                        <w:top w:val="none" w:sz="0" w:space="0" w:color="auto"/>
                        <w:left w:val="none" w:sz="0" w:space="0" w:color="auto"/>
                        <w:bottom w:val="none" w:sz="0" w:space="0" w:color="auto"/>
                        <w:right w:val="none" w:sz="0" w:space="0" w:color="auto"/>
                      </w:divBdr>
                    </w:div>
                    <w:div w:id="1344631376">
                      <w:marLeft w:val="0"/>
                      <w:marRight w:val="0"/>
                      <w:marTop w:val="0"/>
                      <w:marBottom w:val="0"/>
                      <w:divBdr>
                        <w:top w:val="none" w:sz="0" w:space="0" w:color="auto"/>
                        <w:left w:val="none" w:sz="0" w:space="0" w:color="auto"/>
                        <w:bottom w:val="none" w:sz="0" w:space="0" w:color="auto"/>
                        <w:right w:val="none" w:sz="0" w:space="0" w:color="auto"/>
                      </w:divBdr>
                    </w:div>
                    <w:div w:id="2134471417">
                      <w:marLeft w:val="0"/>
                      <w:marRight w:val="0"/>
                      <w:marTop w:val="0"/>
                      <w:marBottom w:val="0"/>
                      <w:divBdr>
                        <w:top w:val="none" w:sz="0" w:space="0" w:color="auto"/>
                        <w:left w:val="none" w:sz="0" w:space="0" w:color="auto"/>
                        <w:bottom w:val="none" w:sz="0" w:space="0" w:color="auto"/>
                        <w:right w:val="none" w:sz="0" w:space="0" w:color="auto"/>
                      </w:divBdr>
                    </w:div>
                    <w:div w:id="1965500496">
                      <w:marLeft w:val="0"/>
                      <w:marRight w:val="0"/>
                      <w:marTop w:val="0"/>
                      <w:marBottom w:val="0"/>
                      <w:divBdr>
                        <w:top w:val="none" w:sz="0" w:space="0" w:color="auto"/>
                        <w:left w:val="none" w:sz="0" w:space="0" w:color="auto"/>
                        <w:bottom w:val="none" w:sz="0" w:space="0" w:color="auto"/>
                        <w:right w:val="none" w:sz="0" w:space="0" w:color="auto"/>
                      </w:divBdr>
                    </w:div>
                    <w:div w:id="205026237">
                      <w:marLeft w:val="0"/>
                      <w:marRight w:val="0"/>
                      <w:marTop w:val="0"/>
                      <w:marBottom w:val="0"/>
                      <w:divBdr>
                        <w:top w:val="none" w:sz="0" w:space="0" w:color="auto"/>
                        <w:left w:val="none" w:sz="0" w:space="0" w:color="auto"/>
                        <w:bottom w:val="none" w:sz="0" w:space="0" w:color="auto"/>
                        <w:right w:val="none" w:sz="0" w:space="0" w:color="auto"/>
                      </w:divBdr>
                    </w:div>
                    <w:div w:id="1213619710">
                      <w:marLeft w:val="0"/>
                      <w:marRight w:val="0"/>
                      <w:marTop w:val="0"/>
                      <w:marBottom w:val="0"/>
                      <w:divBdr>
                        <w:top w:val="none" w:sz="0" w:space="0" w:color="auto"/>
                        <w:left w:val="none" w:sz="0" w:space="0" w:color="auto"/>
                        <w:bottom w:val="none" w:sz="0" w:space="0" w:color="auto"/>
                        <w:right w:val="none" w:sz="0" w:space="0" w:color="auto"/>
                      </w:divBdr>
                    </w:div>
                    <w:div w:id="1923682522">
                      <w:marLeft w:val="0"/>
                      <w:marRight w:val="0"/>
                      <w:marTop w:val="0"/>
                      <w:marBottom w:val="0"/>
                      <w:divBdr>
                        <w:top w:val="none" w:sz="0" w:space="0" w:color="auto"/>
                        <w:left w:val="none" w:sz="0" w:space="0" w:color="auto"/>
                        <w:bottom w:val="none" w:sz="0" w:space="0" w:color="auto"/>
                        <w:right w:val="none" w:sz="0" w:space="0" w:color="auto"/>
                      </w:divBdr>
                    </w:div>
                    <w:div w:id="195697697">
                      <w:marLeft w:val="0"/>
                      <w:marRight w:val="0"/>
                      <w:marTop w:val="0"/>
                      <w:marBottom w:val="0"/>
                      <w:divBdr>
                        <w:top w:val="none" w:sz="0" w:space="0" w:color="auto"/>
                        <w:left w:val="none" w:sz="0" w:space="0" w:color="auto"/>
                        <w:bottom w:val="none" w:sz="0" w:space="0" w:color="auto"/>
                        <w:right w:val="none" w:sz="0" w:space="0" w:color="auto"/>
                      </w:divBdr>
                    </w:div>
                    <w:div w:id="931086883">
                      <w:marLeft w:val="0"/>
                      <w:marRight w:val="0"/>
                      <w:marTop w:val="0"/>
                      <w:marBottom w:val="0"/>
                      <w:divBdr>
                        <w:top w:val="none" w:sz="0" w:space="0" w:color="auto"/>
                        <w:left w:val="none" w:sz="0" w:space="0" w:color="auto"/>
                        <w:bottom w:val="none" w:sz="0" w:space="0" w:color="auto"/>
                        <w:right w:val="none" w:sz="0" w:space="0" w:color="auto"/>
                      </w:divBdr>
                    </w:div>
                    <w:div w:id="1735817392">
                      <w:marLeft w:val="0"/>
                      <w:marRight w:val="0"/>
                      <w:marTop w:val="0"/>
                      <w:marBottom w:val="0"/>
                      <w:divBdr>
                        <w:top w:val="none" w:sz="0" w:space="0" w:color="auto"/>
                        <w:left w:val="none" w:sz="0" w:space="0" w:color="auto"/>
                        <w:bottom w:val="none" w:sz="0" w:space="0" w:color="auto"/>
                        <w:right w:val="none" w:sz="0" w:space="0" w:color="auto"/>
                      </w:divBdr>
                    </w:div>
                    <w:div w:id="701781269">
                      <w:marLeft w:val="0"/>
                      <w:marRight w:val="0"/>
                      <w:marTop w:val="0"/>
                      <w:marBottom w:val="0"/>
                      <w:divBdr>
                        <w:top w:val="none" w:sz="0" w:space="0" w:color="auto"/>
                        <w:left w:val="none" w:sz="0" w:space="0" w:color="auto"/>
                        <w:bottom w:val="none" w:sz="0" w:space="0" w:color="auto"/>
                        <w:right w:val="none" w:sz="0" w:space="0" w:color="auto"/>
                      </w:divBdr>
                    </w:div>
                    <w:div w:id="724639600">
                      <w:marLeft w:val="0"/>
                      <w:marRight w:val="0"/>
                      <w:marTop w:val="0"/>
                      <w:marBottom w:val="0"/>
                      <w:divBdr>
                        <w:top w:val="none" w:sz="0" w:space="0" w:color="auto"/>
                        <w:left w:val="none" w:sz="0" w:space="0" w:color="auto"/>
                        <w:bottom w:val="none" w:sz="0" w:space="0" w:color="auto"/>
                        <w:right w:val="none" w:sz="0" w:space="0" w:color="auto"/>
                      </w:divBdr>
                    </w:div>
                    <w:div w:id="378362391">
                      <w:marLeft w:val="0"/>
                      <w:marRight w:val="0"/>
                      <w:marTop w:val="0"/>
                      <w:marBottom w:val="0"/>
                      <w:divBdr>
                        <w:top w:val="none" w:sz="0" w:space="0" w:color="auto"/>
                        <w:left w:val="none" w:sz="0" w:space="0" w:color="auto"/>
                        <w:bottom w:val="none" w:sz="0" w:space="0" w:color="auto"/>
                        <w:right w:val="none" w:sz="0" w:space="0" w:color="auto"/>
                      </w:divBdr>
                    </w:div>
                    <w:div w:id="955020334">
                      <w:marLeft w:val="0"/>
                      <w:marRight w:val="0"/>
                      <w:marTop w:val="0"/>
                      <w:marBottom w:val="0"/>
                      <w:divBdr>
                        <w:top w:val="none" w:sz="0" w:space="0" w:color="auto"/>
                        <w:left w:val="none" w:sz="0" w:space="0" w:color="auto"/>
                        <w:bottom w:val="none" w:sz="0" w:space="0" w:color="auto"/>
                        <w:right w:val="none" w:sz="0" w:space="0" w:color="auto"/>
                      </w:divBdr>
                    </w:div>
                    <w:div w:id="630601707">
                      <w:marLeft w:val="0"/>
                      <w:marRight w:val="0"/>
                      <w:marTop w:val="0"/>
                      <w:marBottom w:val="0"/>
                      <w:divBdr>
                        <w:top w:val="none" w:sz="0" w:space="0" w:color="auto"/>
                        <w:left w:val="none" w:sz="0" w:space="0" w:color="auto"/>
                        <w:bottom w:val="none" w:sz="0" w:space="0" w:color="auto"/>
                        <w:right w:val="none" w:sz="0" w:space="0" w:color="auto"/>
                      </w:divBdr>
                    </w:div>
                    <w:div w:id="1284196308">
                      <w:marLeft w:val="0"/>
                      <w:marRight w:val="0"/>
                      <w:marTop w:val="0"/>
                      <w:marBottom w:val="0"/>
                      <w:divBdr>
                        <w:top w:val="none" w:sz="0" w:space="0" w:color="auto"/>
                        <w:left w:val="none" w:sz="0" w:space="0" w:color="auto"/>
                        <w:bottom w:val="none" w:sz="0" w:space="0" w:color="auto"/>
                        <w:right w:val="none" w:sz="0" w:space="0" w:color="auto"/>
                      </w:divBdr>
                    </w:div>
                    <w:div w:id="963654125">
                      <w:marLeft w:val="0"/>
                      <w:marRight w:val="0"/>
                      <w:marTop w:val="0"/>
                      <w:marBottom w:val="0"/>
                      <w:divBdr>
                        <w:top w:val="none" w:sz="0" w:space="0" w:color="auto"/>
                        <w:left w:val="none" w:sz="0" w:space="0" w:color="auto"/>
                        <w:bottom w:val="none" w:sz="0" w:space="0" w:color="auto"/>
                        <w:right w:val="none" w:sz="0" w:space="0" w:color="auto"/>
                      </w:divBdr>
                    </w:div>
                    <w:div w:id="1439761324">
                      <w:marLeft w:val="0"/>
                      <w:marRight w:val="0"/>
                      <w:marTop w:val="0"/>
                      <w:marBottom w:val="0"/>
                      <w:divBdr>
                        <w:top w:val="none" w:sz="0" w:space="0" w:color="auto"/>
                        <w:left w:val="none" w:sz="0" w:space="0" w:color="auto"/>
                        <w:bottom w:val="none" w:sz="0" w:space="0" w:color="auto"/>
                        <w:right w:val="none" w:sz="0" w:space="0" w:color="auto"/>
                      </w:divBdr>
                    </w:div>
                    <w:div w:id="1595743228">
                      <w:marLeft w:val="0"/>
                      <w:marRight w:val="0"/>
                      <w:marTop w:val="0"/>
                      <w:marBottom w:val="0"/>
                      <w:divBdr>
                        <w:top w:val="none" w:sz="0" w:space="0" w:color="auto"/>
                        <w:left w:val="none" w:sz="0" w:space="0" w:color="auto"/>
                        <w:bottom w:val="none" w:sz="0" w:space="0" w:color="auto"/>
                        <w:right w:val="none" w:sz="0" w:space="0" w:color="auto"/>
                      </w:divBdr>
                    </w:div>
                    <w:div w:id="818233891">
                      <w:marLeft w:val="0"/>
                      <w:marRight w:val="0"/>
                      <w:marTop w:val="0"/>
                      <w:marBottom w:val="0"/>
                      <w:divBdr>
                        <w:top w:val="none" w:sz="0" w:space="0" w:color="auto"/>
                        <w:left w:val="none" w:sz="0" w:space="0" w:color="auto"/>
                        <w:bottom w:val="none" w:sz="0" w:space="0" w:color="auto"/>
                        <w:right w:val="none" w:sz="0" w:space="0" w:color="auto"/>
                      </w:divBdr>
                    </w:div>
                    <w:div w:id="14064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ythmsofplay.com/planting-sunflowers-with-kids/" TargetMode="External"/><Relationship Id="rId13" Type="http://schemas.openxmlformats.org/officeDocument/2006/relationships/hyperlink" Target="https://www.activityvillage.co.uk/origam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ngminds.org.uk/take20/starting-the-conversation/" TargetMode="External"/><Relationship Id="rId12" Type="http://schemas.openxmlformats.org/officeDocument/2006/relationships/hyperlink" Target="http://www.heywandererblog.com/2012/05/diy-fastest-friendship-bracelet-ever.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tday.thedrum.com/" TargetMode="External"/><Relationship Id="rId1" Type="http://schemas.openxmlformats.org/officeDocument/2006/relationships/styles" Target="styles.xml"/><Relationship Id="rId6" Type="http://schemas.openxmlformats.org/officeDocument/2006/relationships/hyperlink" Target="https://www.bbcgoodfood.com/recipes/2407637/energy-bites" TargetMode="External"/><Relationship Id="rId11" Type="http://schemas.openxmlformats.org/officeDocument/2006/relationships/hyperlink" Target="http://www.finegardening.com/painting-clay-pots" TargetMode="External"/><Relationship Id="rId5" Type="http://schemas.openxmlformats.org/officeDocument/2006/relationships/hyperlink" Target="https://www.bbc.co.uk/food/recipes/scones_1285" TargetMode="External"/><Relationship Id="rId15" Type="http://schemas.openxmlformats.org/officeDocument/2006/relationships/hyperlink" Target="https://www.pinterest.co.uk/" TargetMode="External"/><Relationship Id="rId10" Type="http://schemas.openxmlformats.org/officeDocument/2006/relationships/hyperlink" Target="http://www.youtube.com/" TargetMode="External"/><Relationship Id="rId4" Type="http://schemas.openxmlformats.org/officeDocument/2006/relationships/hyperlink" Target="https://www.bbcgoodfood.com/recipes/415618/iced-fairy-cakes" TargetMode="External"/><Relationship Id="rId9" Type="http://schemas.openxmlformats.org/officeDocument/2006/relationships/hyperlink" Target="http://www.telegraph.co.uk/gardening/how-to-grow/sow-grow-sweet-peas/" TargetMode="External"/><Relationship Id="rId14" Type="http://schemas.openxmlformats.org/officeDocument/2006/relationships/hyperlink" Target="https://www.letsplaykidsmusic.com/homemade-musical-instruments-shakers-mara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89679F4F</Template>
  <TotalTime>1</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Drake</dc:creator>
  <cp:keywords/>
  <dc:description/>
  <cp:lastModifiedBy>Faye Drake</cp:lastModifiedBy>
  <cp:revision>1</cp:revision>
  <dcterms:created xsi:type="dcterms:W3CDTF">2018-07-05T07:18:00Z</dcterms:created>
  <dcterms:modified xsi:type="dcterms:W3CDTF">2018-07-05T07:19:00Z</dcterms:modified>
</cp:coreProperties>
</file>