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44" w:rsidRDefault="002F29CF">
      <w:bookmarkStart w:id="0" w:name="_gjdgxs" w:colFirst="0" w:colLast="0"/>
      <w:bookmarkStart w:id="1" w:name="_GoBack"/>
      <w:bookmarkEnd w:id="0"/>
      <w:bookmarkEnd w:id="1"/>
      <w:r>
        <w:t xml:space="preserve">   </w:t>
      </w:r>
      <w:r>
        <w:rPr>
          <w:noProof/>
        </w:rPr>
        <w:drawing>
          <wp:anchor distT="0" distB="0" distL="114300" distR="114300" simplePos="0" relativeHeight="251658240" behindDoc="0" locked="0" layoutInCell="1" hidden="0" allowOverlap="1">
            <wp:simplePos x="0" y="0"/>
            <wp:positionH relativeFrom="column">
              <wp:posOffset>2042160</wp:posOffset>
            </wp:positionH>
            <wp:positionV relativeFrom="paragraph">
              <wp:posOffset>-68578</wp:posOffset>
            </wp:positionV>
            <wp:extent cx="1546860" cy="765175"/>
            <wp:effectExtent l="0" t="0" r="0" b="0"/>
            <wp:wrapNone/>
            <wp:docPr id="1" name="image1.jpg" descr="C:\Users\debra\AppData\Local\Temp\HABS Logo Small.jpg"/>
            <wp:cNvGraphicFramePr/>
            <a:graphic xmlns:a="http://schemas.openxmlformats.org/drawingml/2006/main">
              <a:graphicData uri="http://schemas.openxmlformats.org/drawingml/2006/picture">
                <pic:pic xmlns:pic="http://schemas.openxmlformats.org/drawingml/2006/picture">
                  <pic:nvPicPr>
                    <pic:cNvPr id="0" name="image1.jpg" descr="C:\Users\debra\AppData\Local\Temp\HABS Logo Small.jpg"/>
                    <pic:cNvPicPr preferRelativeResize="0"/>
                  </pic:nvPicPr>
                  <pic:blipFill>
                    <a:blip r:embed="rId4"/>
                    <a:srcRect/>
                    <a:stretch>
                      <a:fillRect/>
                    </a:stretch>
                  </pic:blipFill>
                  <pic:spPr>
                    <a:xfrm>
                      <a:off x="0" y="0"/>
                      <a:ext cx="1546860" cy="765175"/>
                    </a:xfrm>
                    <a:prstGeom prst="rect">
                      <a:avLst/>
                    </a:prstGeom>
                    <a:ln/>
                  </pic:spPr>
                </pic:pic>
              </a:graphicData>
            </a:graphic>
          </wp:anchor>
        </w:drawing>
      </w:r>
    </w:p>
    <w:p w:rsidR="00D02F44" w:rsidRDefault="002F29CF">
      <w:pPr>
        <w:spacing w:line="258" w:lineRule="auto"/>
        <w:rPr>
          <w:rFonts w:ascii="Arial Narrow" w:eastAsia="Arial Narrow" w:hAnsi="Arial Narrow" w:cs="Arial Narrow"/>
          <w:sz w:val="26"/>
          <w:szCs w:val="26"/>
        </w:rPr>
      </w:pPr>
      <w:r>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6"/>
          <w:szCs w:val="26"/>
        </w:rPr>
        <w:t>The HABS Family Support</w:t>
      </w:r>
      <w:r>
        <w:tab/>
      </w:r>
      <w:r>
        <w:tab/>
      </w:r>
      <w:r>
        <w:tab/>
      </w:r>
      <w:r>
        <w:rPr>
          <w:rFonts w:ascii="Arial Narrow" w:eastAsia="Arial Narrow" w:hAnsi="Arial Narrow" w:cs="Arial Narrow"/>
        </w:rPr>
        <w:t xml:space="preserve">                  </w:t>
      </w:r>
      <w:r>
        <w:rPr>
          <w:rFonts w:ascii="Arial Narrow" w:eastAsia="Arial Narrow" w:hAnsi="Arial Narrow" w:cs="Arial Narrow"/>
          <w:b/>
          <w:color w:val="000000"/>
          <w:sz w:val="26"/>
          <w:szCs w:val="26"/>
        </w:rPr>
        <w:t>www.habsfamily.co.uk</w:t>
      </w:r>
    </w:p>
    <w:p w:rsidR="00D02F44" w:rsidRDefault="00D02F44"/>
    <w:p w:rsidR="00D02F44" w:rsidRDefault="002F29CF">
      <w:pPr>
        <w:spacing w:after="0" w:line="240" w:lineRule="auto"/>
        <w:jc w:val="center"/>
        <w:rPr>
          <w:rFonts w:ascii="Arial Narrow" w:eastAsia="Arial Narrow" w:hAnsi="Arial Narrow" w:cs="Arial Narrow"/>
          <w:b/>
          <w:sz w:val="28"/>
          <w:szCs w:val="28"/>
        </w:rPr>
      </w:pPr>
      <w:r>
        <w:rPr>
          <w:rFonts w:ascii="Arial Narrow" w:eastAsia="Arial Narrow" w:hAnsi="Arial Narrow" w:cs="Arial Narrow"/>
          <w:b/>
          <w:sz w:val="32"/>
          <w:szCs w:val="32"/>
        </w:rPr>
        <w:t xml:space="preserve">BOOKING AND CONSENT FORM FOR </w:t>
      </w:r>
      <w:r>
        <w:rPr>
          <w:rFonts w:ascii="Arial Narrow" w:eastAsia="Arial Narrow" w:hAnsi="Arial Narrow" w:cs="Arial Narrow"/>
          <w:b/>
          <w:color w:val="000000"/>
          <w:sz w:val="32"/>
          <w:szCs w:val="32"/>
        </w:rPr>
        <w:t xml:space="preserve">HABS </w:t>
      </w:r>
      <w:r>
        <w:rPr>
          <w:rFonts w:ascii="Arial Narrow" w:eastAsia="Arial Narrow" w:hAnsi="Arial Narrow" w:cs="Arial Narrow"/>
          <w:b/>
          <w:sz w:val="32"/>
          <w:szCs w:val="32"/>
        </w:rPr>
        <w:t xml:space="preserve">SPRING HALF TERM </w:t>
      </w:r>
      <w:r>
        <w:rPr>
          <w:rFonts w:ascii="Arial Narrow" w:eastAsia="Arial Narrow" w:hAnsi="Arial Narrow" w:cs="Arial Narrow"/>
          <w:b/>
          <w:color w:val="000000"/>
          <w:sz w:val="32"/>
          <w:szCs w:val="32"/>
        </w:rPr>
        <w:t>ACTIVITIES</w:t>
      </w:r>
    </w:p>
    <w:p w:rsidR="00D02F44" w:rsidRDefault="002F29CF">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WORMLEY PRIMARY SCHOOL, COZENS LANE EAST, WORMLEY, BROXBOURNE, HERTS EN10 6QA </w:t>
      </w:r>
    </w:p>
    <w:p w:rsidR="00D02F44" w:rsidRDefault="002F29CF">
      <w:pPr>
        <w:spacing w:after="0" w:line="260" w:lineRule="auto"/>
        <w:ind w:left="284"/>
        <w:jc w:val="center"/>
        <w:rPr>
          <w:rFonts w:ascii="Arial Narrow" w:eastAsia="Arial Narrow" w:hAnsi="Arial Narrow" w:cs="Arial Narrow"/>
          <w:b/>
          <w:sz w:val="24"/>
          <w:szCs w:val="24"/>
        </w:rPr>
      </w:pPr>
      <w:r>
        <w:rPr>
          <w:rFonts w:ascii="Arial Narrow" w:eastAsia="Arial Narrow" w:hAnsi="Arial Narrow" w:cs="Arial Narrow"/>
          <w:b/>
          <w:sz w:val="24"/>
          <w:szCs w:val="24"/>
        </w:rPr>
        <w:t>For Information please call HABS Family Support Team on 01992 303331 opt 5 or email habsadmin</w:t>
      </w:r>
      <w:hyperlink r:id="rId5">
        <w:r>
          <w:rPr>
            <w:rFonts w:ascii="Arial Narrow" w:eastAsia="Arial Narrow" w:hAnsi="Arial Narrow" w:cs="Arial Narrow"/>
            <w:b/>
            <w:color w:val="1155CC"/>
            <w:sz w:val="24"/>
            <w:szCs w:val="24"/>
            <w:u w:val="single"/>
          </w:rPr>
          <w:t>@wormleyprimary.co.uk</w:t>
        </w:r>
      </w:hyperlink>
    </w:p>
    <w:p w:rsidR="00D02F44" w:rsidRDefault="00D02F44">
      <w:pPr>
        <w:spacing w:after="0" w:line="260" w:lineRule="auto"/>
        <w:ind w:left="284"/>
        <w:jc w:val="center"/>
        <w:rPr>
          <w:rFonts w:ascii="Arial Narrow" w:eastAsia="Arial Narrow" w:hAnsi="Arial Narrow" w:cs="Arial Narrow"/>
          <w:b/>
          <w:sz w:val="24"/>
          <w:szCs w:val="24"/>
        </w:rPr>
      </w:pPr>
    </w:p>
    <w:p w:rsidR="00D02F44" w:rsidRDefault="002F29CF">
      <w:pPr>
        <w:spacing w:after="0" w:line="260" w:lineRule="auto"/>
        <w:ind w:left="284"/>
        <w:jc w:val="center"/>
      </w:pPr>
      <w:r>
        <w:rPr>
          <w:rFonts w:ascii="Arial Narrow" w:eastAsia="Arial Narrow" w:hAnsi="Arial Narrow" w:cs="Arial Narrow"/>
          <w:b/>
          <w:sz w:val="28"/>
          <w:szCs w:val="28"/>
          <w:u w:val="single"/>
        </w:rPr>
        <w:t xml:space="preserve">All sessions are £16.95 per day </w:t>
      </w:r>
    </w:p>
    <w:p w:rsidR="00D02F44" w:rsidRDefault="002F29CF">
      <w:pPr>
        <w:jc w:val="center"/>
        <w:rPr>
          <w:rFonts w:ascii="Arial Narrow" w:eastAsia="Arial Narrow" w:hAnsi="Arial Narrow" w:cs="Arial Narrow"/>
          <w:sz w:val="20"/>
          <w:szCs w:val="20"/>
        </w:rPr>
      </w:pPr>
      <w:r>
        <w:rPr>
          <w:noProof/>
        </w:rPr>
        <w:drawing>
          <wp:inline distT="0" distB="0" distL="0" distR="0">
            <wp:extent cx="3818861" cy="1164543"/>
            <wp:effectExtent l="0" t="0" r="0" b="0"/>
            <wp:docPr id="3" name="image2.png" descr="Image result for cooking images clip art"/>
            <wp:cNvGraphicFramePr/>
            <a:graphic xmlns:a="http://schemas.openxmlformats.org/drawingml/2006/main">
              <a:graphicData uri="http://schemas.openxmlformats.org/drawingml/2006/picture">
                <pic:pic xmlns:pic="http://schemas.openxmlformats.org/drawingml/2006/picture">
                  <pic:nvPicPr>
                    <pic:cNvPr id="0" name="image2.png" descr="Image result for cooking images clip art"/>
                    <pic:cNvPicPr preferRelativeResize="0"/>
                  </pic:nvPicPr>
                  <pic:blipFill>
                    <a:blip r:embed="rId6"/>
                    <a:srcRect/>
                    <a:stretch>
                      <a:fillRect/>
                    </a:stretch>
                  </pic:blipFill>
                  <pic:spPr>
                    <a:xfrm>
                      <a:off x="0" y="0"/>
                      <a:ext cx="3818861" cy="1164543"/>
                    </a:xfrm>
                    <a:prstGeom prst="rect">
                      <a:avLst/>
                    </a:prstGeom>
                    <a:ln/>
                  </pic:spPr>
                </pic:pic>
              </a:graphicData>
            </a:graphic>
          </wp:inline>
        </w:drawing>
      </w:r>
    </w:p>
    <w:p w:rsidR="00D02F44" w:rsidRDefault="002F29CF">
      <w:pPr>
        <w:jc w:val="center"/>
        <w:rPr>
          <w:b/>
          <w:color w:val="7030A0"/>
          <w:sz w:val="28"/>
          <w:szCs w:val="28"/>
        </w:rPr>
      </w:pPr>
      <w:r>
        <w:rPr>
          <w:b/>
          <w:color w:val="7030A0"/>
          <w:sz w:val="28"/>
          <w:szCs w:val="28"/>
        </w:rPr>
        <w:t>Activities below are at Wormley Primary School</w:t>
      </w:r>
    </w:p>
    <w:tbl>
      <w:tblPr>
        <w:tblStyle w:val="a"/>
        <w:tblW w:w="5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2380"/>
        <w:gridCol w:w="708"/>
      </w:tblGrid>
      <w:tr w:rsidR="00D02F44">
        <w:trPr>
          <w:jc w:val="center"/>
        </w:trPr>
        <w:tc>
          <w:tcPr>
            <w:tcW w:w="201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Mon 17th Feb</w:t>
            </w:r>
          </w:p>
        </w:tc>
        <w:tc>
          <w:tcPr>
            <w:tcW w:w="238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Arts and Crafts</w:t>
            </w:r>
          </w:p>
        </w:tc>
        <w:tc>
          <w:tcPr>
            <w:tcW w:w="708" w:type="dxa"/>
          </w:tcPr>
          <w:p w:rsidR="00D02F44" w:rsidRDefault="00D02F44">
            <w:pPr>
              <w:rPr>
                <w:rFonts w:ascii="Arial Narrow" w:eastAsia="Arial Narrow" w:hAnsi="Arial Narrow" w:cs="Arial Narrow"/>
                <w:b/>
                <w:sz w:val="24"/>
                <w:szCs w:val="24"/>
              </w:rPr>
            </w:pPr>
          </w:p>
        </w:tc>
      </w:tr>
      <w:tr w:rsidR="00D02F44">
        <w:trPr>
          <w:jc w:val="center"/>
        </w:trPr>
        <w:tc>
          <w:tcPr>
            <w:tcW w:w="201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Tues 18th Feb</w:t>
            </w:r>
          </w:p>
        </w:tc>
        <w:tc>
          <w:tcPr>
            <w:tcW w:w="238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Arts and Crafts</w:t>
            </w:r>
          </w:p>
        </w:tc>
        <w:tc>
          <w:tcPr>
            <w:tcW w:w="708" w:type="dxa"/>
          </w:tcPr>
          <w:p w:rsidR="00D02F44" w:rsidRDefault="00D02F44">
            <w:pPr>
              <w:rPr>
                <w:rFonts w:ascii="Arial Narrow" w:eastAsia="Arial Narrow" w:hAnsi="Arial Narrow" w:cs="Arial Narrow"/>
                <w:b/>
                <w:sz w:val="24"/>
                <w:szCs w:val="24"/>
              </w:rPr>
            </w:pPr>
          </w:p>
        </w:tc>
      </w:tr>
      <w:tr w:rsidR="00D02F44">
        <w:trPr>
          <w:trHeight w:val="60"/>
          <w:jc w:val="center"/>
        </w:trPr>
        <w:tc>
          <w:tcPr>
            <w:tcW w:w="201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Weds 19th Feb</w:t>
            </w:r>
          </w:p>
        </w:tc>
        <w:tc>
          <w:tcPr>
            <w:tcW w:w="238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Sports</w:t>
            </w:r>
          </w:p>
        </w:tc>
        <w:tc>
          <w:tcPr>
            <w:tcW w:w="708" w:type="dxa"/>
          </w:tcPr>
          <w:p w:rsidR="00D02F44" w:rsidRDefault="00D02F44">
            <w:pPr>
              <w:rPr>
                <w:rFonts w:ascii="Arial Narrow" w:eastAsia="Arial Narrow" w:hAnsi="Arial Narrow" w:cs="Arial Narrow"/>
                <w:b/>
                <w:sz w:val="24"/>
                <w:szCs w:val="24"/>
              </w:rPr>
            </w:pPr>
          </w:p>
        </w:tc>
      </w:tr>
      <w:tr w:rsidR="00D02F44">
        <w:trPr>
          <w:jc w:val="center"/>
        </w:trPr>
        <w:tc>
          <w:tcPr>
            <w:tcW w:w="2010" w:type="dxa"/>
          </w:tcPr>
          <w:p w:rsidR="00D02F44" w:rsidRDefault="002F29CF">
            <w:pPr>
              <w:rPr>
                <w:rFonts w:ascii="Arial Narrow" w:eastAsia="Arial Narrow" w:hAnsi="Arial Narrow" w:cs="Arial Narrow"/>
                <w:b/>
                <w:sz w:val="24"/>
                <w:szCs w:val="24"/>
                <w:vertAlign w:val="superscript"/>
              </w:rPr>
            </w:pPr>
            <w:r>
              <w:rPr>
                <w:rFonts w:ascii="Arial Narrow" w:eastAsia="Arial Narrow" w:hAnsi="Arial Narrow" w:cs="Arial Narrow"/>
                <w:b/>
                <w:sz w:val="24"/>
                <w:szCs w:val="24"/>
              </w:rPr>
              <w:t>Thurs 20th Feb</w:t>
            </w:r>
          </w:p>
        </w:tc>
        <w:tc>
          <w:tcPr>
            <w:tcW w:w="238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Cooking</w:t>
            </w:r>
          </w:p>
        </w:tc>
        <w:tc>
          <w:tcPr>
            <w:tcW w:w="708" w:type="dxa"/>
          </w:tcPr>
          <w:p w:rsidR="00D02F44" w:rsidRDefault="00D02F44">
            <w:pPr>
              <w:rPr>
                <w:rFonts w:ascii="Arial Narrow" w:eastAsia="Arial Narrow" w:hAnsi="Arial Narrow" w:cs="Arial Narrow"/>
                <w:b/>
                <w:sz w:val="24"/>
                <w:szCs w:val="24"/>
              </w:rPr>
            </w:pPr>
          </w:p>
        </w:tc>
      </w:tr>
      <w:tr w:rsidR="00D02F44">
        <w:trPr>
          <w:jc w:val="center"/>
        </w:trPr>
        <w:tc>
          <w:tcPr>
            <w:tcW w:w="201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Fri 21st Feb</w:t>
            </w:r>
          </w:p>
        </w:tc>
        <w:tc>
          <w:tcPr>
            <w:tcW w:w="2380" w:type="dxa"/>
          </w:tcPr>
          <w:p w:rsidR="00D02F44" w:rsidRDefault="002F29CF">
            <w:pPr>
              <w:rPr>
                <w:rFonts w:ascii="Arial Narrow" w:eastAsia="Arial Narrow" w:hAnsi="Arial Narrow" w:cs="Arial Narrow"/>
                <w:b/>
                <w:sz w:val="24"/>
                <w:szCs w:val="24"/>
              </w:rPr>
            </w:pPr>
            <w:r>
              <w:rPr>
                <w:rFonts w:ascii="Arial Narrow" w:eastAsia="Arial Narrow" w:hAnsi="Arial Narrow" w:cs="Arial Narrow"/>
                <w:b/>
                <w:sz w:val="24"/>
                <w:szCs w:val="24"/>
              </w:rPr>
              <w:t>Out in Woods</w:t>
            </w:r>
          </w:p>
        </w:tc>
        <w:tc>
          <w:tcPr>
            <w:tcW w:w="708" w:type="dxa"/>
          </w:tcPr>
          <w:p w:rsidR="00D02F44" w:rsidRDefault="00D02F44">
            <w:pPr>
              <w:rPr>
                <w:rFonts w:ascii="Arial Narrow" w:eastAsia="Arial Narrow" w:hAnsi="Arial Narrow" w:cs="Arial Narrow"/>
                <w:b/>
                <w:sz w:val="24"/>
                <w:szCs w:val="24"/>
              </w:rPr>
            </w:pPr>
          </w:p>
        </w:tc>
      </w:tr>
      <w:tr w:rsidR="00D02F44">
        <w:trPr>
          <w:trHeight w:val="80"/>
          <w:jc w:val="center"/>
        </w:trPr>
        <w:tc>
          <w:tcPr>
            <w:tcW w:w="2010" w:type="dxa"/>
          </w:tcPr>
          <w:p w:rsidR="00D02F44" w:rsidRDefault="00D02F44">
            <w:pPr>
              <w:rPr>
                <w:rFonts w:ascii="Arial Narrow" w:eastAsia="Arial Narrow" w:hAnsi="Arial Narrow" w:cs="Arial Narrow"/>
                <w:b/>
                <w:sz w:val="24"/>
                <w:szCs w:val="24"/>
              </w:rPr>
            </w:pPr>
          </w:p>
        </w:tc>
        <w:tc>
          <w:tcPr>
            <w:tcW w:w="2380" w:type="dxa"/>
          </w:tcPr>
          <w:p w:rsidR="00D02F44" w:rsidRDefault="00D02F44">
            <w:pPr>
              <w:rPr>
                <w:rFonts w:ascii="Arial Narrow" w:eastAsia="Arial Narrow" w:hAnsi="Arial Narrow" w:cs="Arial Narrow"/>
                <w:b/>
                <w:sz w:val="24"/>
                <w:szCs w:val="24"/>
              </w:rPr>
            </w:pPr>
          </w:p>
        </w:tc>
        <w:tc>
          <w:tcPr>
            <w:tcW w:w="708" w:type="dxa"/>
          </w:tcPr>
          <w:p w:rsidR="00D02F44" w:rsidRDefault="00D02F44">
            <w:pPr>
              <w:rPr>
                <w:rFonts w:ascii="Arial Narrow" w:eastAsia="Arial Narrow" w:hAnsi="Arial Narrow" w:cs="Arial Narrow"/>
                <w:b/>
                <w:sz w:val="24"/>
                <w:szCs w:val="24"/>
              </w:rPr>
            </w:pPr>
          </w:p>
        </w:tc>
      </w:tr>
    </w:tbl>
    <w:p w:rsidR="00D02F44" w:rsidRDefault="00D02F44">
      <w:pPr>
        <w:jc w:val="center"/>
        <w:rPr>
          <w:b/>
          <w:color w:val="7030A0"/>
          <w:sz w:val="28"/>
          <w:szCs w:val="28"/>
          <w:u w:val="single"/>
        </w:rPr>
      </w:pPr>
    </w:p>
    <w:p w:rsidR="00D02F44" w:rsidRDefault="002F29CF">
      <w:pPr>
        <w:jc w:val="center"/>
        <w:rPr>
          <w:b/>
          <w:color w:val="7030A0"/>
          <w:sz w:val="28"/>
          <w:szCs w:val="28"/>
          <w:u w:val="single"/>
        </w:rPr>
      </w:pPr>
      <w:r>
        <w:rPr>
          <w:b/>
          <w:color w:val="7030A0"/>
          <w:sz w:val="28"/>
          <w:szCs w:val="28"/>
          <w:u w:val="single"/>
        </w:rPr>
        <w:t>Sessions run from 9am - 3:30 each day. Your child will need to bring a packed lunch and a drink.</w:t>
      </w:r>
    </w:p>
    <w:p w:rsidR="00D02F44" w:rsidRDefault="002F29CF">
      <w:pPr>
        <w:rPr>
          <w:color w:val="7030A0"/>
          <w:sz w:val="28"/>
          <w:szCs w:val="28"/>
          <w:u w:val="single"/>
        </w:rPr>
      </w:pPr>
      <w:r>
        <w:rPr>
          <w:b/>
          <w:color w:val="7030A0"/>
          <w:sz w:val="28"/>
          <w:szCs w:val="28"/>
          <w:u w:val="single"/>
        </w:rPr>
        <w:t>Total Days:</w:t>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b/>
          <w:color w:val="7030A0"/>
          <w:sz w:val="28"/>
          <w:szCs w:val="28"/>
          <w:u w:val="single"/>
        </w:rPr>
        <w:t>Total Cost:</w:t>
      </w:r>
    </w:p>
    <w:p w:rsidR="00D02F44" w:rsidRDefault="00D02F44"/>
    <w:p w:rsidR="00D02F44" w:rsidRDefault="002F29CF">
      <w:pPr>
        <w:spacing w:after="0" w:line="240" w:lineRule="auto"/>
        <w:jc w:val="center"/>
      </w:pPr>
      <w:r>
        <w:rPr>
          <w:noProof/>
        </w:rPr>
        <w:drawing>
          <wp:inline distT="0" distB="0" distL="0" distR="0">
            <wp:extent cx="4667250" cy="1995488"/>
            <wp:effectExtent l="0" t="0" r="0" b="0"/>
            <wp:docPr id="2" name="image3.jpg" descr="Image result for arts and crafts cartoon"/>
            <wp:cNvGraphicFramePr/>
            <a:graphic xmlns:a="http://schemas.openxmlformats.org/drawingml/2006/main">
              <a:graphicData uri="http://schemas.openxmlformats.org/drawingml/2006/picture">
                <pic:pic xmlns:pic="http://schemas.openxmlformats.org/drawingml/2006/picture">
                  <pic:nvPicPr>
                    <pic:cNvPr id="0" name="image3.jpg" descr="Image result for arts and crafts cartoon"/>
                    <pic:cNvPicPr preferRelativeResize="0"/>
                  </pic:nvPicPr>
                  <pic:blipFill>
                    <a:blip r:embed="rId7"/>
                    <a:srcRect/>
                    <a:stretch>
                      <a:fillRect/>
                    </a:stretch>
                  </pic:blipFill>
                  <pic:spPr>
                    <a:xfrm>
                      <a:off x="0" y="0"/>
                      <a:ext cx="4667250" cy="1995488"/>
                    </a:xfrm>
                    <a:prstGeom prst="rect">
                      <a:avLst/>
                    </a:prstGeom>
                    <a:ln/>
                  </pic:spPr>
                </pic:pic>
              </a:graphicData>
            </a:graphic>
          </wp:inline>
        </w:drawing>
      </w:r>
    </w:p>
    <w:p w:rsidR="00D02F44" w:rsidRDefault="00D02F44"/>
    <w:p w:rsidR="00D02F44" w:rsidRDefault="00D02F44"/>
    <w:tbl>
      <w:tblPr>
        <w:tblStyle w:val="a0"/>
        <w:tblW w:w="10514" w:type="dxa"/>
        <w:tblInd w:w="-59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349"/>
        <w:gridCol w:w="1061"/>
        <w:gridCol w:w="7097"/>
        <w:gridCol w:w="7"/>
      </w:tblGrid>
      <w:tr w:rsidR="00D02F44">
        <w:trPr>
          <w:trHeight w:val="680"/>
        </w:trPr>
        <w:tc>
          <w:tcPr>
            <w:tcW w:w="2349" w:type="dxa"/>
            <w:tcBorders>
              <w:top w:val="single" w:sz="12" w:space="0" w:color="000000"/>
              <w:left w:val="single" w:sz="18" w:space="0" w:color="000000"/>
              <w:bottom w:val="single" w:sz="12" w:space="0" w:color="000000"/>
              <w:right w:val="single" w:sz="12" w:space="0" w:color="000000"/>
            </w:tcBorders>
            <w:shd w:val="clear" w:color="auto" w:fill="D9D9D9"/>
            <w:tcMar>
              <w:left w:w="108" w:type="dxa"/>
              <w:right w:w="108" w:type="dxa"/>
            </w:tcMar>
            <w:vAlign w:val="center"/>
          </w:tcPr>
          <w:p w:rsidR="00D02F44" w:rsidRDefault="002F29CF">
            <w:pPr>
              <w:spacing w:line="280" w:lineRule="auto"/>
              <w:rPr>
                <w:b/>
              </w:rPr>
            </w:pPr>
            <w:r>
              <w:rPr>
                <w:b/>
              </w:rPr>
              <w:t>Please tick :</w:t>
            </w:r>
          </w:p>
          <w:p w:rsidR="00D02F44" w:rsidRDefault="002F29CF">
            <w:pPr>
              <w:spacing w:line="280" w:lineRule="auto"/>
              <w:rPr>
                <w:b/>
              </w:rPr>
            </w:pPr>
            <w:r>
              <w:rPr>
                <w:b/>
              </w:rPr>
              <w:t>Cheque:</w:t>
            </w:r>
          </w:p>
          <w:p w:rsidR="00D02F44" w:rsidRDefault="002F29CF">
            <w:pPr>
              <w:spacing w:line="280" w:lineRule="auto"/>
              <w:rPr>
                <w:b/>
              </w:rPr>
            </w:pPr>
            <w:r>
              <w:rPr>
                <w:b/>
              </w:rPr>
              <w:t>Cash:</w:t>
            </w:r>
          </w:p>
          <w:p w:rsidR="00D02F44" w:rsidRDefault="002F29CF">
            <w:pPr>
              <w:spacing w:line="280" w:lineRule="auto"/>
              <w:rPr>
                <w:b/>
              </w:rPr>
            </w:pPr>
            <w:r>
              <w:rPr>
                <w:b/>
              </w:rPr>
              <w:t>BACS:</w:t>
            </w:r>
          </w:p>
        </w:tc>
        <w:tc>
          <w:tcPr>
            <w:tcW w:w="8165" w:type="dxa"/>
            <w:gridSpan w:val="3"/>
            <w:tcBorders>
              <w:top w:val="single" w:sz="12" w:space="0" w:color="000000"/>
              <w:left w:val="single" w:sz="12" w:space="0" w:color="000000"/>
              <w:bottom w:val="single" w:sz="12" w:space="0" w:color="000000"/>
              <w:right w:val="single" w:sz="18" w:space="0" w:color="000000"/>
            </w:tcBorders>
            <w:shd w:val="clear" w:color="auto" w:fill="D9D9D9"/>
            <w:tcMar>
              <w:left w:w="108" w:type="dxa"/>
              <w:right w:w="108" w:type="dxa"/>
            </w:tcMar>
            <w:vAlign w:val="center"/>
          </w:tcPr>
          <w:p w:rsidR="00D02F44" w:rsidRDefault="002F29CF">
            <w:pPr>
              <w:jc w:val="center"/>
              <w:rPr>
                <w:b/>
                <w:color w:val="000000"/>
                <w:sz w:val="24"/>
                <w:szCs w:val="24"/>
              </w:rPr>
            </w:pPr>
            <w:r>
              <w:rPr>
                <w:b/>
                <w:sz w:val="24"/>
                <w:szCs w:val="24"/>
              </w:rPr>
              <w:t xml:space="preserve">Cheques to be made payable </w:t>
            </w:r>
            <w:r>
              <w:rPr>
                <w:b/>
                <w:color w:val="000000"/>
                <w:sz w:val="24"/>
                <w:szCs w:val="24"/>
              </w:rPr>
              <w:t>to “The HABS Family Support Team” or exact cash amount.</w:t>
            </w:r>
          </w:p>
          <w:p w:rsidR="00D02F44" w:rsidRDefault="002F29CF">
            <w:pPr>
              <w:jc w:val="center"/>
              <w:rPr>
                <w:b/>
                <w:color w:val="000000"/>
              </w:rPr>
            </w:pPr>
            <w:r>
              <w:rPr>
                <w:b/>
                <w:color w:val="000000"/>
              </w:rPr>
              <w:t>Please put in an envelope addressed to HABS Activities, Karen Lawrence. Please hand into reception at Wormley Primary School or send by post (address above to Wormley Primary School at your risk).</w:t>
            </w:r>
          </w:p>
        </w:tc>
      </w:tr>
      <w:tr w:rsidR="00D02F44">
        <w:trPr>
          <w:gridAfter w:val="1"/>
          <w:wAfter w:w="7" w:type="dxa"/>
          <w:trHeight w:val="320"/>
        </w:trPr>
        <w:tc>
          <w:tcPr>
            <w:tcW w:w="3410" w:type="dxa"/>
            <w:gridSpan w:val="2"/>
            <w:tcBorders>
              <w:top w:val="single" w:sz="12" w:space="0" w:color="000000"/>
              <w:left w:val="single" w:sz="18" w:space="0" w:color="000000"/>
              <w:bottom w:val="single" w:sz="18" w:space="0" w:color="000000"/>
              <w:right w:val="single" w:sz="12" w:space="0" w:color="000000"/>
            </w:tcBorders>
            <w:shd w:val="clear" w:color="auto" w:fill="D9D9D9"/>
            <w:tcMar>
              <w:left w:w="108" w:type="dxa"/>
              <w:right w:w="108" w:type="dxa"/>
            </w:tcMar>
            <w:vAlign w:val="center"/>
          </w:tcPr>
          <w:p w:rsidR="00D02F44" w:rsidRDefault="002F29CF">
            <w:pPr>
              <w:spacing w:line="280" w:lineRule="auto"/>
              <w:jc w:val="center"/>
              <w:rPr>
                <w:b/>
              </w:rPr>
            </w:pPr>
            <w:r>
              <w:rPr>
                <w:b/>
              </w:rPr>
              <w:t xml:space="preserve">Funded by: </w:t>
            </w:r>
          </w:p>
          <w:p w:rsidR="00D02F44" w:rsidRDefault="002F29CF">
            <w:pPr>
              <w:spacing w:line="280" w:lineRule="auto"/>
              <w:jc w:val="center"/>
              <w:rPr>
                <w:b/>
              </w:rPr>
            </w:pPr>
            <w:r>
              <w:rPr>
                <w:b/>
              </w:rPr>
              <w:t>Child Care Voucher/</w:t>
            </w:r>
          </w:p>
          <w:p w:rsidR="00D02F44" w:rsidRDefault="002F29CF">
            <w:pPr>
              <w:spacing w:line="280" w:lineRule="auto"/>
              <w:jc w:val="center"/>
              <w:rPr>
                <w:b/>
              </w:rPr>
            </w:pPr>
            <w:r>
              <w:rPr>
                <w:b/>
              </w:rPr>
              <w:t>PP/WTBL</w:t>
            </w:r>
          </w:p>
        </w:tc>
        <w:tc>
          <w:tcPr>
            <w:tcW w:w="7097" w:type="dxa"/>
            <w:tcBorders>
              <w:top w:val="single" w:sz="12" w:space="0" w:color="000000"/>
              <w:left w:val="single" w:sz="12" w:space="0" w:color="000000"/>
              <w:bottom w:val="single" w:sz="18" w:space="0" w:color="000000"/>
              <w:right w:val="single" w:sz="18" w:space="0" w:color="000000"/>
            </w:tcBorders>
            <w:shd w:val="clear" w:color="auto" w:fill="D9D9D9"/>
            <w:tcMar>
              <w:left w:w="108" w:type="dxa"/>
              <w:right w:w="108" w:type="dxa"/>
            </w:tcMar>
            <w:vAlign w:val="center"/>
          </w:tcPr>
          <w:p w:rsidR="00D02F44" w:rsidRDefault="002F29CF">
            <w:pPr>
              <w:spacing w:line="280" w:lineRule="auto"/>
              <w:jc w:val="center"/>
              <w:rPr>
                <w:b/>
              </w:rPr>
            </w:pPr>
            <w:r>
              <w:rPr>
                <w:b/>
              </w:rPr>
              <w:t>Please call for BACS details or to check if we have a voucher account.</w:t>
            </w:r>
          </w:p>
        </w:tc>
      </w:tr>
    </w:tbl>
    <w:p w:rsidR="00D02F44" w:rsidRDefault="00D02F44">
      <w:pPr>
        <w:spacing w:after="0" w:line="260" w:lineRule="auto"/>
        <w:rPr>
          <w:b/>
          <w:color w:val="000000"/>
          <w:sz w:val="24"/>
          <w:szCs w:val="24"/>
        </w:rPr>
      </w:pPr>
    </w:p>
    <w:p w:rsidR="00D02F44" w:rsidRDefault="00D02F44">
      <w:pPr>
        <w:spacing w:after="0" w:line="260" w:lineRule="auto"/>
        <w:ind w:left="284"/>
        <w:rPr>
          <w:b/>
          <w:color w:val="000000"/>
          <w:sz w:val="24"/>
          <w:szCs w:val="24"/>
        </w:rPr>
      </w:pPr>
    </w:p>
    <w:p w:rsidR="00D02F44" w:rsidRDefault="002F29CF">
      <w:pPr>
        <w:spacing w:after="0" w:line="260" w:lineRule="auto"/>
        <w:ind w:left="284"/>
        <w:jc w:val="center"/>
        <w:rPr>
          <w:b/>
          <w:color w:val="000000"/>
          <w:sz w:val="24"/>
          <w:szCs w:val="24"/>
        </w:rPr>
      </w:pPr>
      <w:r>
        <w:rPr>
          <w:b/>
          <w:color w:val="000000"/>
          <w:sz w:val="24"/>
          <w:szCs w:val="24"/>
        </w:rPr>
        <w:t xml:space="preserve">Please call HABS Family Support Team </w:t>
      </w:r>
      <w:r>
        <w:rPr>
          <w:b/>
          <w:color w:val="000000"/>
          <w:sz w:val="28"/>
          <w:szCs w:val="28"/>
        </w:rPr>
        <w:t>on 01992 303331 opt 5</w:t>
      </w:r>
      <w:r>
        <w:rPr>
          <w:b/>
          <w:color w:val="000000"/>
          <w:sz w:val="24"/>
          <w:szCs w:val="24"/>
        </w:rPr>
        <w:t xml:space="preserve"> or email </w:t>
      </w:r>
      <w:r>
        <w:rPr>
          <w:b/>
          <w:sz w:val="24"/>
          <w:szCs w:val="24"/>
        </w:rPr>
        <w:t>habsadmin</w:t>
      </w:r>
      <w:hyperlink r:id="rId8">
        <w:r>
          <w:rPr>
            <w:b/>
            <w:color w:val="000000"/>
            <w:sz w:val="24"/>
            <w:szCs w:val="24"/>
            <w:u w:val="single"/>
          </w:rPr>
          <w:t>@wormley</w:t>
        </w:r>
      </w:hyperlink>
      <w:r>
        <w:rPr>
          <w:b/>
          <w:sz w:val="24"/>
          <w:szCs w:val="24"/>
        </w:rPr>
        <w:t xml:space="preserve">primary.co.uk </w:t>
      </w:r>
      <w:r>
        <w:rPr>
          <w:b/>
          <w:color w:val="000000"/>
          <w:sz w:val="24"/>
          <w:szCs w:val="24"/>
        </w:rPr>
        <w:t>for availability on activities</w:t>
      </w:r>
    </w:p>
    <w:p w:rsidR="00D02F44" w:rsidRDefault="002F29CF">
      <w:pPr>
        <w:spacing w:after="0" w:line="260" w:lineRule="auto"/>
        <w:ind w:left="284"/>
        <w:jc w:val="center"/>
        <w:rPr>
          <w:b/>
          <w:color w:val="000000"/>
          <w:sz w:val="24"/>
          <w:szCs w:val="24"/>
        </w:rPr>
      </w:pPr>
      <w:r>
        <w:rPr>
          <w:b/>
          <w:color w:val="000000"/>
          <w:sz w:val="24"/>
          <w:szCs w:val="24"/>
        </w:rPr>
        <w:t xml:space="preserve"> To check availability and timings of sessions.</w:t>
      </w:r>
    </w:p>
    <w:p w:rsidR="00D02F44" w:rsidRDefault="00D02F44">
      <w:pPr>
        <w:spacing w:after="0" w:line="260" w:lineRule="auto"/>
        <w:ind w:left="284"/>
        <w:rPr>
          <w:b/>
          <w:sz w:val="28"/>
          <w:szCs w:val="28"/>
        </w:rPr>
      </w:pPr>
    </w:p>
    <w:p w:rsidR="00D02F44" w:rsidRDefault="002F29CF">
      <w:pPr>
        <w:spacing w:after="0" w:line="260" w:lineRule="auto"/>
        <w:ind w:left="284"/>
        <w:jc w:val="center"/>
        <w:rPr>
          <w:b/>
          <w:color w:val="000000"/>
          <w:sz w:val="24"/>
          <w:szCs w:val="24"/>
        </w:rPr>
      </w:pPr>
      <w:r>
        <w:rPr>
          <w:b/>
          <w:color w:val="000000"/>
          <w:sz w:val="28"/>
          <w:szCs w:val="28"/>
        </w:rPr>
        <w:t xml:space="preserve"> </w:t>
      </w:r>
      <w:r>
        <w:rPr>
          <w:b/>
          <w:color w:val="000000"/>
          <w:sz w:val="28"/>
          <w:szCs w:val="28"/>
          <w:highlight w:val="lightGray"/>
        </w:rPr>
        <w:t>PLACE(S) CANNOT BE BOOKED/CONFIRMED UNTIL PAYMENT IS RECEIVED AND WILL BE ON A FIRST COME FIRST SERVE BASIS</w:t>
      </w:r>
      <w:r>
        <w:rPr>
          <w:b/>
          <w:color w:val="000000"/>
          <w:sz w:val="28"/>
          <w:szCs w:val="28"/>
        </w:rPr>
        <w:t>.</w:t>
      </w:r>
    </w:p>
    <w:p w:rsidR="00D02F44" w:rsidRDefault="00D02F44">
      <w:pPr>
        <w:spacing w:after="0" w:line="260" w:lineRule="auto"/>
        <w:rPr>
          <w:b/>
        </w:rPr>
      </w:pPr>
    </w:p>
    <w:p w:rsidR="00D02F44" w:rsidRDefault="00D02F44">
      <w:pPr>
        <w:spacing w:line="240" w:lineRule="auto"/>
        <w:rPr>
          <w:b/>
        </w:rPr>
      </w:pPr>
    </w:p>
    <w:p w:rsidR="00D02F44" w:rsidRDefault="002F29CF">
      <w:pPr>
        <w:spacing w:line="240" w:lineRule="auto"/>
        <w:rPr>
          <w:b/>
        </w:rPr>
      </w:pPr>
      <w:r>
        <w:rPr>
          <w:b/>
        </w:rPr>
        <w:t>Child's Name: _____________________________      School: ____________________________</w:t>
      </w:r>
    </w:p>
    <w:p w:rsidR="00D02F44" w:rsidRDefault="00D02F44">
      <w:pPr>
        <w:spacing w:line="240" w:lineRule="auto"/>
        <w:rPr>
          <w:b/>
        </w:rPr>
      </w:pPr>
    </w:p>
    <w:p w:rsidR="00D02F44" w:rsidRDefault="002F29CF">
      <w:pPr>
        <w:spacing w:line="240" w:lineRule="auto"/>
        <w:rPr>
          <w:b/>
        </w:rPr>
      </w:pPr>
      <w:r>
        <w:rPr>
          <w:b/>
        </w:rPr>
        <w:t xml:space="preserve">Age: ____________________            </w:t>
      </w:r>
    </w:p>
    <w:p w:rsidR="00D02F44" w:rsidRDefault="00D02F44">
      <w:pPr>
        <w:spacing w:line="240" w:lineRule="auto"/>
        <w:rPr>
          <w:b/>
        </w:rPr>
      </w:pPr>
    </w:p>
    <w:p w:rsidR="00D02F44" w:rsidRDefault="002F29CF">
      <w:pPr>
        <w:spacing w:line="240" w:lineRule="auto"/>
        <w:rPr>
          <w:b/>
        </w:rPr>
      </w:pPr>
      <w:r>
        <w:rPr>
          <w:b/>
        </w:rPr>
        <w:t>Medical/Dietary/Special needs/disability requirements:    ______________________________</w:t>
      </w:r>
    </w:p>
    <w:p w:rsidR="00D02F44" w:rsidRDefault="00D02F44">
      <w:pPr>
        <w:spacing w:line="240" w:lineRule="auto"/>
        <w:rPr>
          <w:b/>
        </w:rPr>
      </w:pPr>
    </w:p>
    <w:p w:rsidR="00D02F44" w:rsidRDefault="002F29CF">
      <w:pPr>
        <w:spacing w:line="240" w:lineRule="auto"/>
        <w:rPr>
          <w:b/>
        </w:rPr>
      </w:pPr>
      <w:r>
        <w:rPr>
          <w:b/>
        </w:rPr>
        <w:t>Emergency contact number __________________ Additional number: ___________________</w:t>
      </w:r>
    </w:p>
    <w:p w:rsidR="00D02F44" w:rsidRDefault="00D02F44">
      <w:pPr>
        <w:spacing w:after="0" w:line="240" w:lineRule="auto"/>
        <w:ind w:left="284"/>
        <w:rPr>
          <w:b/>
        </w:rPr>
      </w:pPr>
    </w:p>
    <w:p w:rsidR="00D02F44" w:rsidRDefault="002F29CF">
      <w:pPr>
        <w:spacing w:after="0" w:line="240" w:lineRule="auto"/>
        <w:rPr>
          <w:b/>
        </w:rPr>
      </w:pPr>
      <w:r>
        <w:rPr>
          <w:b/>
        </w:rPr>
        <w:t>Parent/Carer Name:   ____________________________________________________________</w:t>
      </w:r>
    </w:p>
    <w:p w:rsidR="00D02F44" w:rsidRDefault="00D02F44">
      <w:pPr>
        <w:spacing w:after="0" w:line="240" w:lineRule="auto"/>
        <w:ind w:left="284"/>
        <w:rPr>
          <w:b/>
        </w:rPr>
      </w:pPr>
    </w:p>
    <w:p w:rsidR="00D02F44" w:rsidRDefault="00D02F44">
      <w:pPr>
        <w:spacing w:after="0" w:line="240" w:lineRule="auto"/>
        <w:rPr>
          <w:b/>
        </w:rPr>
      </w:pPr>
    </w:p>
    <w:p w:rsidR="00D02F44" w:rsidRDefault="002F29CF">
      <w:pPr>
        <w:spacing w:after="0" w:line="240" w:lineRule="auto"/>
        <w:rPr>
          <w:b/>
        </w:rPr>
      </w:pPr>
      <w:r>
        <w:rPr>
          <w:b/>
        </w:rPr>
        <w:t>Email address:  __________________________________________________________________</w:t>
      </w:r>
    </w:p>
    <w:p w:rsidR="00D02F44" w:rsidRDefault="002F29CF">
      <w:pPr>
        <w:spacing w:after="0" w:line="240" w:lineRule="auto"/>
        <w:ind w:left="284"/>
      </w:pPr>
      <w:r>
        <w:tab/>
      </w:r>
    </w:p>
    <w:p w:rsidR="00D02F44" w:rsidRDefault="00D02F44">
      <w:pPr>
        <w:spacing w:after="0" w:line="240" w:lineRule="auto"/>
        <w:rPr>
          <w:b/>
          <w:sz w:val="24"/>
          <w:szCs w:val="24"/>
        </w:rPr>
      </w:pPr>
    </w:p>
    <w:p w:rsidR="00D02F44" w:rsidRDefault="002F29CF">
      <w:pPr>
        <w:spacing w:after="0" w:line="240" w:lineRule="auto"/>
        <w:ind w:left="284"/>
        <w:rPr>
          <w:b/>
          <w:sz w:val="20"/>
          <w:szCs w:val="20"/>
        </w:rPr>
      </w:pPr>
      <w:r>
        <w:rPr>
          <w:b/>
          <w:sz w:val="20"/>
          <w:szCs w:val="20"/>
        </w:rPr>
        <w:t xml:space="preserve">Declaration: I agree to my child taking part in the above mentioned courses and to their participation in the activities to be undertaken during the day. I support the need for obedience and responsible behaviour on their part. To the best of my knowledge, my child is not suffering from any medical conditions that makes them unfit to participate in this course. I agree to my child receiving medical treatment as considered necessary by the medical authorities present. I confirm that I have parental responsibility for the above named student.  Consent for child’s photo to be taken for promotional purposes:  YES/NO </w:t>
      </w:r>
    </w:p>
    <w:p w:rsidR="00D02F44" w:rsidRDefault="00D02F44">
      <w:pPr>
        <w:spacing w:after="0" w:line="240" w:lineRule="auto"/>
        <w:rPr>
          <w:b/>
        </w:rPr>
      </w:pPr>
    </w:p>
    <w:p w:rsidR="00D02F44" w:rsidRDefault="002F29CF">
      <w:r>
        <w:rPr>
          <w:b/>
        </w:rPr>
        <w:t>I have read and agree with the declaration    Signature: _________________________   Date</w:t>
      </w:r>
    </w:p>
    <w:p w:rsidR="00D02F44" w:rsidRDefault="00D02F44">
      <w:pPr>
        <w:ind w:right="-870"/>
      </w:pPr>
    </w:p>
    <w:p w:rsidR="00D02F44" w:rsidRDefault="00D02F44"/>
    <w:sectPr w:rsidR="00D02F4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44"/>
    <w:rsid w:val="00070579"/>
    <w:rsid w:val="002F29CF"/>
    <w:rsid w:val="00D0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77016-B50A-4046-92EE-8CA0A0C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PROSSER@WORMLEY.HERTS.SCH.UK"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klawrence@wormleyprimary.co.u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BC32FAF9</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Habs</dc:creator>
  <cp:lastModifiedBy>User1</cp:lastModifiedBy>
  <cp:revision>2</cp:revision>
  <dcterms:created xsi:type="dcterms:W3CDTF">2020-01-20T10:01:00Z</dcterms:created>
  <dcterms:modified xsi:type="dcterms:W3CDTF">2020-01-20T10:01:00Z</dcterms:modified>
</cp:coreProperties>
</file>